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2CB96" w14:textId="4F0865EC" w:rsidR="00D50505" w:rsidRPr="00F11082" w:rsidRDefault="00A62AB8" w:rsidP="00D024EA">
      <w:pPr>
        <w:rPr>
          <w:rFonts w:asciiTheme="minorHAnsi" w:hAnsiTheme="minorHAnsi" w:cstheme="minorHAnsi"/>
          <w:b/>
          <w:bCs/>
          <w:sz w:val="28"/>
          <w:szCs w:val="28"/>
          <w:u w:val="single"/>
        </w:rPr>
      </w:pPr>
      <w:r w:rsidRPr="00F11082">
        <w:rPr>
          <w:rFonts w:asciiTheme="minorHAnsi" w:hAnsiTheme="minorHAnsi" w:cstheme="minorHAnsi"/>
          <w:b/>
          <w:bCs/>
          <w:sz w:val="28"/>
          <w:szCs w:val="28"/>
          <w:u w:val="single"/>
        </w:rPr>
        <w:t>Fiscal Sponsorship Agreement</w:t>
      </w:r>
      <w:r w:rsidR="00D50505" w:rsidRPr="00F11082">
        <w:rPr>
          <w:rFonts w:asciiTheme="minorHAnsi" w:hAnsiTheme="minorHAnsi" w:cstheme="minorHAnsi"/>
          <w:b/>
          <w:bCs/>
          <w:sz w:val="28"/>
          <w:szCs w:val="28"/>
          <w:u w:val="single"/>
        </w:rPr>
        <w:t xml:space="preserve"> for Tacoma Creates </w:t>
      </w:r>
      <w:r w:rsidR="000861CF" w:rsidRPr="00F11082">
        <w:rPr>
          <w:rFonts w:asciiTheme="minorHAnsi" w:hAnsiTheme="minorHAnsi" w:cstheme="minorHAnsi"/>
          <w:b/>
          <w:bCs/>
          <w:sz w:val="28"/>
          <w:szCs w:val="28"/>
          <w:u w:val="single"/>
        </w:rPr>
        <w:t>Funding</w:t>
      </w:r>
      <w:r w:rsidR="00EA4623" w:rsidRPr="00F11082">
        <w:rPr>
          <w:rFonts w:asciiTheme="minorHAnsi" w:hAnsiTheme="minorHAnsi" w:cstheme="minorHAnsi"/>
          <w:b/>
          <w:bCs/>
          <w:sz w:val="28"/>
          <w:szCs w:val="28"/>
          <w:u w:val="single"/>
        </w:rPr>
        <w:t xml:space="preserve"> – 2022-23</w:t>
      </w:r>
    </w:p>
    <w:p w14:paraId="54790E03" w14:textId="77777777" w:rsidR="00D50505" w:rsidRPr="000861CF" w:rsidRDefault="00D50505" w:rsidP="00D024EA">
      <w:pPr>
        <w:rPr>
          <w:rFonts w:asciiTheme="minorHAnsi" w:hAnsiTheme="minorHAnsi" w:cstheme="minorHAnsi"/>
          <w:b/>
          <w:bCs/>
          <w:u w:val="single"/>
        </w:rPr>
      </w:pPr>
    </w:p>
    <w:p w14:paraId="431B5EBC" w14:textId="2D2787FD" w:rsidR="00A62AB8" w:rsidRPr="000861CF" w:rsidRDefault="00A62AB8" w:rsidP="00D024EA">
      <w:pPr>
        <w:rPr>
          <w:rFonts w:asciiTheme="minorHAnsi" w:hAnsiTheme="minorHAnsi" w:cstheme="minorHAnsi"/>
          <w:bCs/>
          <w:i/>
        </w:rPr>
      </w:pPr>
      <w:r w:rsidRPr="000861CF">
        <w:rPr>
          <w:rFonts w:asciiTheme="minorHAnsi" w:hAnsiTheme="minorHAnsi" w:cstheme="minorHAnsi"/>
          <w:bCs/>
          <w:i/>
        </w:rPr>
        <w:t>Date:</w:t>
      </w:r>
      <w:r w:rsidR="000F5C4F" w:rsidRPr="000861CF">
        <w:rPr>
          <w:rFonts w:asciiTheme="minorHAnsi" w:hAnsiTheme="minorHAnsi" w:cstheme="minorHAnsi"/>
          <w:bCs/>
          <w:i/>
        </w:rPr>
        <w:t xml:space="preserve"> </w:t>
      </w:r>
      <w:sdt>
        <w:sdtPr>
          <w:rPr>
            <w:rFonts w:asciiTheme="minorHAnsi" w:hAnsiTheme="minorHAnsi" w:cstheme="minorHAnsi"/>
            <w:bCs/>
            <w:i/>
          </w:rPr>
          <w:id w:val="-1351714860"/>
          <w:placeholder>
            <w:docPart w:val="DefaultPlaceholder_-1854013438"/>
          </w:placeholder>
          <w:showingPlcHdr/>
          <w:date>
            <w:dateFormat w:val="M/d/yyyy"/>
            <w:lid w:val="en-US"/>
            <w:storeMappedDataAs w:val="dateTime"/>
            <w:calendar w:val="gregorian"/>
          </w:date>
        </w:sdtPr>
        <w:sdtEndPr/>
        <w:sdtContent>
          <w:r w:rsidR="00717331" w:rsidRPr="00E47C08">
            <w:rPr>
              <w:rStyle w:val="PlaceholderText"/>
              <w:b/>
              <w:color w:val="0070C0"/>
              <w:u w:val="single"/>
            </w:rPr>
            <w:t>Click or tap to enter a date.</w:t>
          </w:r>
        </w:sdtContent>
      </w:sdt>
    </w:p>
    <w:p w14:paraId="0C0E1D61" w14:textId="77777777" w:rsidR="0005458C" w:rsidRPr="000861CF" w:rsidRDefault="0005458C" w:rsidP="00D024EA">
      <w:pPr>
        <w:rPr>
          <w:rFonts w:asciiTheme="minorHAnsi" w:hAnsiTheme="minorHAnsi" w:cstheme="minorHAnsi"/>
          <w:bCs/>
          <w:i/>
        </w:rPr>
      </w:pPr>
    </w:p>
    <w:p w14:paraId="6FC2B094" w14:textId="022FF6CE" w:rsidR="0005458C" w:rsidRPr="000861CF" w:rsidRDefault="00EA4623" w:rsidP="00D024EA">
      <w:pPr>
        <w:rPr>
          <w:rFonts w:asciiTheme="minorHAnsi" w:hAnsiTheme="minorHAnsi" w:cstheme="minorHAnsi"/>
          <w:bCs/>
        </w:rPr>
      </w:pPr>
      <w:r>
        <w:rPr>
          <w:rFonts w:asciiTheme="minorHAnsi" w:hAnsiTheme="minorHAnsi" w:cstheme="minorHAnsi"/>
          <w:bCs/>
        </w:rPr>
        <w:t xml:space="preserve">The organization called </w:t>
      </w:r>
      <w:sdt>
        <w:sdtPr>
          <w:rPr>
            <w:rFonts w:asciiTheme="minorHAnsi" w:hAnsiTheme="minorHAnsi" w:cstheme="minorHAnsi"/>
            <w:bCs/>
          </w:rPr>
          <w:id w:val="-428271749"/>
          <w:placeholder>
            <w:docPart w:val="DefaultPlaceholder_-1854013440"/>
          </w:placeholder>
        </w:sdtPr>
        <w:sdtEndPr/>
        <w:sdtContent>
          <w:sdt>
            <w:sdtPr>
              <w:rPr>
                <w:rFonts w:asciiTheme="minorHAnsi" w:hAnsiTheme="minorHAnsi" w:cstheme="minorHAnsi"/>
                <w:bCs/>
              </w:rPr>
              <w:id w:val="1953284242"/>
              <w:placeholder>
                <w:docPart w:val="4409EC33AB7C463DAAA720C022E50907"/>
              </w:placeholder>
              <w:showingPlcHdr/>
            </w:sdtPr>
            <w:sdtEndPr/>
            <w:sdtContent>
              <w:r w:rsidR="00DD5C1A" w:rsidRPr="00E47C08">
                <w:rPr>
                  <w:rStyle w:val="PlaceholderText"/>
                  <w:b/>
                  <w:color w:val="0070C0"/>
                  <w:u w:val="single"/>
                </w:rPr>
                <w:t>Click or tap here to enter text.</w:t>
              </w:r>
            </w:sdtContent>
          </w:sdt>
        </w:sdtContent>
      </w:sdt>
      <w:r w:rsidR="00717331">
        <w:rPr>
          <w:rFonts w:asciiTheme="minorHAnsi" w:hAnsiTheme="minorHAnsi" w:cstheme="minorHAnsi"/>
          <w:bCs/>
        </w:rPr>
        <w:t xml:space="preserve"> </w:t>
      </w:r>
      <w:r w:rsidR="0005458C" w:rsidRPr="000861CF">
        <w:rPr>
          <w:rFonts w:asciiTheme="minorHAnsi" w:hAnsiTheme="minorHAnsi" w:cstheme="minorHAnsi"/>
          <w:bCs/>
        </w:rPr>
        <w:t>(</w:t>
      </w:r>
      <w:r w:rsidR="000F5C4F" w:rsidRPr="000861CF">
        <w:rPr>
          <w:rFonts w:asciiTheme="minorHAnsi" w:hAnsiTheme="minorHAnsi" w:cstheme="minorHAnsi"/>
          <w:bCs/>
        </w:rPr>
        <w:t xml:space="preserve">herein referred to as </w:t>
      </w:r>
      <w:r w:rsidR="0005458C" w:rsidRPr="000861CF">
        <w:rPr>
          <w:rFonts w:asciiTheme="minorHAnsi" w:hAnsiTheme="minorHAnsi" w:cstheme="minorHAnsi"/>
          <w:bCs/>
        </w:rPr>
        <w:t>Fiscal Sponsor) is pleased to serve as the fiscal spons</w:t>
      </w:r>
      <w:r w:rsidR="00DE551E" w:rsidRPr="000861CF">
        <w:rPr>
          <w:rFonts w:asciiTheme="minorHAnsi" w:hAnsiTheme="minorHAnsi" w:cstheme="minorHAnsi"/>
          <w:bCs/>
        </w:rPr>
        <w:t>or for</w:t>
      </w:r>
      <w:r>
        <w:rPr>
          <w:rFonts w:asciiTheme="minorHAnsi" w:hAnsiTheme="minorHAnsi" w:cstheme="minorHAnsi"/>
          <w:bCs/>
        </w:rPr>
        <w:t xml:space="preserve"> the organization called</w:t>
      </w:r>
      <w:r w:rsidR="00DE551E" w:rsidRPr="000861CF">
        <w:rPr>
          <w:rFonts w:asciiTheme="minorHAnsi" w:hAnsiTheme="minorHAnsi" w:cstheme="minorHAnsi"/>
          <w:bCs/>
        </w:rPr>
        <w:t xml:space="preserve"> </w:t>
      </w:r>
      <w:sdt>
        <w:sdtPr>
          <w:rPr>
            <w:rFonts w:asciiTheme="minorHAnsi" w:hAnsiTheme="minorHAnsi" w:cstheme="minorHAnsi"/>
            <w:bCs/>
          </w:rPr>
          <w:id w:val="898644097"/>
          <w:placeholder>
            <w:docPart w:val="DefaultPlaceholder_-1854013440"/>
          </w:placeholder>
          <w:showingPlcHdr/>
        </w:sdtPr>
        <w:sdtEndPr/>
        <w:sdtContent>
          <w:r w:rsidR="00717331" w:rsidRPr="00E47C08">
            <w:rPr>
              <w:rStyle w:val="PlaceholderText"/>
              <w:b/>
              <w:color w:val="0070C0"/>
              <w:u w:val="single"/>
            </w:rPr>
            <w:t>Click or tap here to enter text.</w:t>
          </w:r>
        </w:sdtContent>
      </w:sdt>
      <w:r w:rsidR="00DE551E" w:rsidRPr="000861CF">
        <w:rPr>
          <w:rFonts w:asciiTheme="minorHAnsi" w:hAnsiTheme="minorHAnsi" w:cstheme="minorHAnsi"/>
          <w:bCs/>
        </w:rPr>
        <w:t xml:space="preserve"> </w:t>
      </w:r>
      <w:r w:rsidR="0005458C" w:rsidRPr="000861CF">
        <w:rPr>
          <w:rFonts w:asciiTheme="minorHAnsi" w:hAnsiTheme="minorHAnsi" w:cstheme="minorHAnsi"/>
          <w:bCs/>
        </w:rPr>
        <w:t>(</w:t>
      </w:r>
      <w:r w:rsidR="000F5C4F" w:rsidRPr="000861CF">
        <w:rPr>
          <w:rFonts w:asciiTheme="minorHAnsi" w:hAnsiTheme="minorHAnsi" w:cstheme="minorHAnsi"/>
          <w:bCs/>
        </w:rPr>
        <w:t xml:space="preserve">herein referred to as </w:t>
      </w:r>
      <w:r w:rsidR="0005458C" w:rsidRPr="000861CF">
        <w:rPr>
          <w:rFonts w:asciiTheme="minorHAnsi" w:hAnsiTheme="minorHAnsi" w:cstheme="minorHAnsi"/>
          <w:bCs/>
        </w:rPr>
        <w:t xml:space="preserve">Sponsored </w:t>
      </w:r>
      <w:r w:rsidR="00012A7E" w:rsidRPr="000861CF">
        <w:rPr>
          <w:rFonts w:asciiTheme="minorHAnsi" w:hAnsiTheme="minorHAnsi" w:cstheme="minorHAnsi"/>
          <w:bCs/>
        </w:rPr>
        <w:t>Organization</w:t>
      </w:r>
      <w:r w:rsidR="0005458C" w:rsidRPr="000861CF">
        <w:rPr>
          <w:rFonts w:asciiTheme="minorHAnsi" w:hAnsiTheme="minorHAnsi" w:cstheme="minorHAnsi"/>
          <w:bCs/>
        </w:rPr>
        <w:t>)</w:t>
      </w:r>
      <w:r w:rsidR="00DE551E" w:rsidRPr="000861CF">
        <w:rPr>
          <w:rFonts w:asciiTheme="minorHAnsi" w:hAnsiTheme="minorHAnsi" w:cstheme="minorHAnsi"/>
          <w:bCs/>
        </w:rPr>
        <w:t xml:space="preserve"> as relates to Tacoma Creates funding</w:t>
      </w:r>
      <w:r w:rsidR="0005458C" w:rsidRPr="000861CF">
        <w:rPr>
          <w:rFonts w:asciiTheme="minorHAnsi" w:hAnsiTheme="minorHAnsi" w:cstheme="minorHAnsi"/>
          <w:bCs/>
        </w:rPr>
        <w:t xml:space="preserve">. Fiscal Sponsor holds primary responsibility for administration </w:t>
      </w:r>
      <w:r w:rsidR="000861CF" w:rsidRPr="000861CF">
        <w:rPr>
          <w:rFonts w:asciiTheme="minorHAnsi" w:hAnsiTheme="minorHAnsi" w:cstheme="minorHAnsi"/>
          <w:bCs/>
        </w:rPr>
        <w:t xml:space="preserve">of the funding </w:t>
      </w:r>
      <w:r w:rsidR="00B25766" w:rsidRPr="000861CF">
        <w:rPr>
          <w:rFonts w:asciiTheme="minorHAnsi" w:hAnsiTheme="minorHAnsi" w:cstheme="minorHAnsi"/>
          <w:bCs/>
        </w:rPr>
        <w:t>contract</w:t>
      </w:r>
      <w:r w:rsidR="0005458C" w:rsidRPr="000861CF">
        <w:rPr>
          <w:rFonts w:asciiTheme="minorHAnsi" w:hAnsiTheme="minorHAnsi" w:cstheme="minorHAnsi"/>
          <w:bCs/>
        </w:rPr>
        <w:t xml:space="preserve"> and will supply al</w:t>
      </w:r>
      <w:r w:rsidR="00B25766" w:rsidRPr="000861CF">
        <w:rPr>
          <w:rFonts w:asciiTheme="minorHAnsi" w:hAnsiTheme="minorHAnsi" w:cstheme="minorHAnsi"/>
          <w:bCs/>
        </w:rPr>
        <w:t xml:space="preserve">l documentation as required by the </w:t>
      </w:r>
      <w:r w:rsidR="000861CF" w:rsidRPr="000861CF">
        <w:rPr>
          <w:rFonts w:asciiTheme="minorHAnsi" w:hAnsiTheme="minorHAnsi" w:cstheme="minorHAnsi"/>
          <w:bCs/>
        </w:rPr>
        <w:t>funding</w:t>
      </w:r>
      <w:r w:rsidR="008820BC" w:rsidRPr="000861CF">
        <w:rPr>
          <w:rFonts w:asciiTheme="minorHAnsi" w:hAnsiTheme="minorHAnsi" w:cstheme="minorHAnsi"/>
          <w:bCs/>
        </w:rPr>
        <w:t xml:space="preserve"> </w:t>
      </w:r>
      <w:r w:rsidR="00B25766" w:rsidRPr="000861CF">
        <w:rPr>
          <w:rFonts w:asciiTheme="minorHAnsi" w:hAnsiTheme="minorHAnsi" w:cstheme="minorHAnsi"/>
          <w:bCs/>
        </w:rPr>
        <w:t>contract</w:t>
      </w:r>
      <w:r w:rsidR="0005458C" w:rsidRPr="000861CF">
        <w:rPr>
          <w:rFonts w:asciiTheme="minorHAnsi" w:hAnsiTheme="minorHAnsi" w:cstheme="minorHAnsi"/>
          <w:bCs/>
        </w:rPr>
        <w:t xml:space="preserve">. </w:t>
      </w:r>
      <w:r w:rsidR="000F5C4F" w:rsidRPr="000861CF">
        <w:rPr>
          <w:rFonts w:asciiTheme="minorHAnsi" w:hAnsiTheme="minorHAnsi" w:cstheme="minorHAnsi"/>
          <w:bCs/>
        </w:rPr>
        <w:t>Fiscal Sponsor</w:t>
      </w:r>
      <w:r w:rsidR="00090550" w:rsidRPr="000861CF">
        <w:rPr>
          <w:rFonts w:asciiTheme="minorHAnsi" w:hAnsiTheme="minorHAnsi" w:cstheme="minorHAnsi"/>
          <w:bCs/>
        </w:rPr>
        <w:t xml:space="preserve"> will </w:t>
      </w:r>
      <w:r w:rsidR="00FF4113" w:rsidRPr="000861CF">
        <w:rPr>
          <w:rFonts w:asciiTheme="minorHAnsi" w:hAnsiTheme="minorHAnsi" w:cstheme="minorHAnsi"/>
          <w:bCs/>
        </w:rPr>
        <w:t xml:space="preserve">retain </w:t>
      </w:r>
      <w:r w:rsidR="00090550" w:rsidRPr="000861CF">
        <w:rPr>
          <w:rFonts w:asciiTheme="minorHAnsi" w:hAnsiTheme="minorHAnsi" w:cstheme="minorHAnsi"/>
          <w:bCs/>
        </w:rPr>
        <w:t>a</w:t>
      </w:r>
      <w:r w:rsidR="0005458C" w:rsidRPr="000861CF">
        <w:rPr>
          <w:rFonts w:asciiTheme="minorHAnsi" w:hAnsiTheme="minorHAnsi" w:cstheme="minorHAnsi"/>
          <w:bCs/>
        </w:rPr>
        <w:t xml:space="preserve"> </w:t>
      </w:r>
      <w:r w:rsidR="00FF4113" w:rsidRPr="000861CF">
        <w:rPr>
          <w:rFonts w:asciiTheme="minorHAnsi" w:hAnsiTheme="minorHAnsi" w:cstheme="minorHAnsi"/>
          <w:bCs/>
        </w:rPr>
        <w:t xml:space="preserve">fee </w:t>
      </w:r>
      <w:r w:rsidR="00F11082" w:rsidRPr="000861CF">
        <w:rPr>
          <w:rFonts w:asciiTheme="minorHAnsi" w:hAnsiTheme="minorHAnsi" w:cstheme="minorHAnsi"/>
          <w:bCs/>
        </w:rPr>
        <w:t>of</w:t>
      </w:r>
      <w:r w:rsidR="00DD5C1A">
        <w:rPr>
          <w:rFonts w:asciiTheme="minorHAnsi" w:hAnsiTheme="minorHAnsi" w:cstheme="minorHAnsi"/>
          <w:bCs/>
        </w:rPr>
        <w:t xml:space="preserve"> </w:t>
      </w:r>
      <w:sdt>
        <w:sdtPr>
          <w:rPr>
            <w:rFonts w:asciiTheme="minorHAnsi" w:hAnsiTheme="minorHAnsi" w:cstheme="minorHAnsi"/>
            <w:bCs/>
          </w:rPr>
          <w:id w:val="1406791916"/>
          <w:placeholder>
            <w:docPart w:val="81AE9233C7A74AEA9FAF5E93A7FC6DCA"/>
          </w:placeholder>
          <w:showingPlcHdr/>
        </w:sdtPr>
        <w:sdtEndPr/>
        <w:sdtContent>
          <w:r w:rsidR="00DD5C1A" w:rsidRPr="00E47C08">
            <w:rPr>
              <w:rStyle w:val="PlaceholderText"/>
              <w:b/>
              <w:color w:val="0070C0"/>
              <w:u w:val="single"/>
            </w:rPr>
            <w:t>Click or tap here to enter text.</w:t>
          </w:r>
        </w:sdtContent>
      </w:sdt>
      <w:r w:rsidR="00DD5C1A">
        <w:rPr>
          <w:rFonts w:asciiTheme="minorHAnsi" w:hAnsiTheme="minorHAnsi" w:cstheme="minorHAnsi"/>
          <w:bCs/>
        </w:rPr>
        <w:t xml:space="preserve"> </w:t>
      </w:r>
      <w:r w:rsidR="00FF4113" w:rsidRPr="000861CF">
        <w:rPr>
          <w:rFonts w:asciiTheme="minorHAnsi" w:hAnsiTheme="minorHAnsi" w:cstheme="minorHAnsi"/>
          <w:bCs/>
        </w:rPr>
        <w:t xml:space="preserve"> </w:t>
      </w:r>
      <w:r w:rsidR="000F5C4F" w:rsidRPr="000861CF">
        <w:rPr>
          <w:rFonts w:asciiTheme="minorHAnsi" w:hAnsiTheme="minorHAnsi" w:cstheme="minorHAnsi"/>
          <w:bCs/>
          <w:i/>
        </w:rPr>
        <w:t>(</w:t>
      </w:r>
      <w:r w:rsidR="000861CF" w:rsidRPr="000861CF">
        <w:rPr>
          <w:rFonts w:asciiTheme="minorHAnsi" w:hAnsiTheme="minorHAnsi" w:cstheme="minorHAnsi"/>
          <w:bCs/>
          <w:i/>
        </w:rPr>
        <w:t xml:space="preserve">can be a flat fee or a percentage; </w:t>
      </w:r>
      <w:r w:rsidR="000F5C4F" w:rsidRPr="000861CF">
        <w:rPr>
          <w:rFonts w:asciiTheme="minorHAnsi" w:hAnsiTheme="minorHAnsi" w:cstheme="minorHAnsi"/>
          <w:i/>
        </w:rPr>
        <w:t xml:space="preserve">up to </w:t>
      </w:r>
      <w:r w:rsidR="00FF4113" w:rsidRPr="000861CF">
        <w:rPr>
          <w:rFonts w:asciiTheme="minorHAnsi" w:hAnsiTheme="minorHAnsi" w:cstheme="minorHAnsi"/>
          <w:i/>
        </w:rPr>
        <w:t xml:space="preserve">a maximum of </w:t>
      </w:r>
      <w:r w:rsidR="000F5C4F" w:rsidRPr="000861CF">
        <w:rPr>
          <w:rFonts w:asciiTheme="minorHAnsi" w:hAnsiTheme="minorHAnsi" w:cstheme="minorHAnsi"/>
          <w:i/>
        </w:rPr>
        <w:t>10%</w:t>
      </w:r>
      <w:r w:rsidR="00FF4113" w:rsidRPr="000861CF">
        <w:rPr>
          <w:rFonts w:asciiTheme="minorHAnsi" w:hAnsiTheme="minorHAnsi" w:cstheme="minorHAnsi"/>
          <w:i/>
        </w:rPr>
        <w:t xml:space="preserve"> of the total </w:t>
      </w:r>
      <w:r w:rsidR="000861CF" w:rsidRPr="000861CF">
        <w:rPr>
          <w:rFonts w:asciiTheme="minorHAnsi" w:hAnsiTheme="minorHAnsi" w:cstheme="minorHAnsi"/>
          <w:i/>
        </w:rPr>
        <w:t>funding</w:t>
      </w:r>
      <w:r w:rsidR="00FF4113" w:rsidRPr="000861CF">
        <w:rPr>
          <w:rFonts w:asciiTheme="minorHAnsi" w:hAnsiTheme="minorHAnsi" w:cstheme="minorHAnsi"/>
          <w:i/>
        </w:rPr>
        <w:t xml:space="preserve"> amount</w:t>
      </w:r>
      <w:r w:rsidR="000F5C4F" w:rsidRPr="000861CF">
        <w:rPr>
          <w:rFonts w:asciiTheme="minorHAnsi" w:hAnsiTheme="minorHAnsi" w:cstheme="minorHAnsi"/>
          <w:i/>
        </w:rPr>
        <w:t>)</w:t>
      </w:r>
      <w:r w:rsidR="000F5C4F" w:rsidRPr="000861CF">
        <w:rPr>
          <w:rFonts w:asciiTheme="minorHAnsi" w:hAnsiTheme="minorHAnsi" w:cstheme="minorHAnsi"/>
        </w:rPr>
        <w:t xml:space="preserve"> </w:t>
      </w:r>
      <w:r w:rsidR="000F5C4F" w:rsidRPr="000861CF">
        <w:rPr>
          <w:rFonts w:asciiTheme="minorHAnsi" w:hAnsiTheme="minorHAnsi" w:cstheme="minorHAnsi"/>
          <w:bCs/>
        </w:rPr>
        <w:t xml:space="preserve">from any </w:t>
      </w:r>
      <w:r w:rsidR="000F5C4F" w:rsidRPr="000861CF">
        <w:rPr>
          <w:rFonts w:asciiTheme="minorHAnsi" w:hAnsiTheme="minorHAnsi" w:cstheme="minorHAnsi"/>
        </w:rPr>
        <w:t xml:space="preserve">Tacoma Creates </w:t>
      </w:r>
      <w:r w:rsidR="000861CF" w:rsidRPr="000861CF">
        <w:rPr>
          <w:rFonts w:asciiTheme="minorHAnsi" w:hAnsiTheme="minorHAnsi" w:cstheme="minorHAnsi"/>
        </w:rPr>
        <w:t>funding</w:t>
      </w:r>
      <w:r w:rsidR="008820BC" w:rsidRPr="000861CF">
        <w:rPr>
          <w:rFonts w:asciiTheme="minorHAnsi" w:hAnsiTheme="minorHAnsi" w:cstheme="minorHAnsi"/>
        </w:rPr>
        <w:t xml:space="preserve"> contract</w:t>
      </w:r>
      <w:r w:rsidR="000F5C4F" w:rsidRPr="000861CF">
        <w:rPr>
          <w:rFonts w:asciiTheme="minorHAnsi" w:hAnsiTheme="minorHAnsi" w:cstheme="minorHAnsi"/>
        </w:rPr>
        <w:t xml:space="preserve"> that Sponsored Organization is awarded, </w:t>
      </w:r>
      <w:r w:rsidR="0005458C" w:rsidRPr="000861CF">
        <w:rPr>
          <w:rFonts w:asciiTheme="minorHAnsi" w:hAnsiTheme="minorHAnsi" w:cstheme="minorHAnsi"/>
          <w:bCs/>
        </w:rPr>
        <w:t xml:space="preserve">for administration and financial services provided to the </w:t>
      </w:r>
      <w:r w:rsidR="008820BC" w:rsidRPr="000861CF">
        <w:rPr>
          <w:rFonts w:asciiTheme="minorHAnsi" w:hAnsiTheme="minorHAnsi" w:cstheme="minorHAnsi"/>
          <w:bCs/>
        </w:rPr>
        <w:t>contract</w:t>
      </w:r>
      <w:r w:rsidR="0005458C" w:rsidRPr="000861CF">
        <w:rPr>
          <w:rFonts w:asciiTheme="minorHAnsi" w:hAnsiTheme="minorHAnsi" w:cstheme="minorHAnsi"/>
          <w:bCs/>
        </w:rPr>
        <w:t xml:space="preserve">. </w:t>
      </w:r>
      <w:r w:rsidR="000F5C4F" w:rsidRPr="000861CF">
        <w:rPr>
          <w:rFonts w:asciiTheme="minorHAnsi" w:hAnsiTheme="minorHAnsi" w:cstheme="minorHAnsi"/>
          <w:bCs/>
        </w:rPr>
        <w:t xml:space="preserve">This fee has been mutually agreed upon between Fiscal Sponsor and Sponsored Organization. </w:t>
      </w:r>
    </w:p>
    <w:p w14:paraId="1AFD08D7" w14:textId="77777777" w:rsidR="00090550" w:rsidRPr="000861CF" w:rsidRDefault="00090550" w:rsidP="00D024EA">
      <w:pPr>
        <w:rPr>
          <w:rFonts w:asciiTheme="minorHAnsi" w:hAnsiTheme="minorHAnsi" w:cstheme="minorHAnsi"/>
          <w:bCs/>
        </w:rPr>
      </w:pPr>
    </w:p>
    <w:p w14:paraId="7848E94F" w14:textId="2C5CBA65" w:rsidR="00090550" w:rsidRPr="000861CF" w:rsidRDefault="008820BC" w:rsidP="00090550">
      <w:pPr>
        <w:rPr>
          <w:rFonts w:asciiTheme="minorHAnsi" w:hAnsiTheme="minorHAnsi" w:cstheme="minorHAnsi"/>
          <w:b/>
        </w:rPr>
      </w:pPr>
      <w:r w:rsidRPr="000861CF">
        <w:rPr>
          <w:rFonts w:asciiTheme="minorHAnsi" w:hAnsiTheme="minorHAnsi" w:cstheme="minorHAnsi"/>
          <w:b/>
          <w:bCs/>
        </w:rPr>
        <w:t xml:space="preserve">Fiscal Sponsor </w:t>
      </w:r>
      <w:r w:rsidR="00090550" w:rsidRPr="000861CF">
        <w:rPr>
          <w:rFonts w:asciiTheme="minorHAnsi" w:hAnsiTheme="minorHAnsi" w:cstheme="minorHAnsi"/>
          <w:b/>
          <w:bCs/>
        </w:rPr>
        <w:t>agree</w:t>
      </w:r>
      <w:r w:rsidRPr="000861CF">
        <w:rPr>
          <w:rFonts w:asciiTheme="minorHAnsi" w:hAnsiTheme="minorHAnsi" w:cstheme="minorHAnsi"/>
          <w:b/>
          <w:bCs/>
        </w:rPr>
        <w:t>s</w:t>
      </w:r>
      <w:r w:rsidR="00090550" w:rsidRPr="000861CF">
        <w:rPr>
          <w:rFonts w:asciiTheme="minorHAnsi" w:hAnsiTheme="minorHAnsi" w:cstheme="minorHAnsi"/>
          <w:b/>
          <w:bCs/>
        </w:rPr>
        <w:t xml:space="preserve"> to the following </w:t>
      </w:r>
      <w:r w:rsidR="00090550" w:rsidRPr="000861CF">
        <w:rPr>
          <w:rFonts w:asciiTheme="minorHAnsi" w:hAnsiTheme="minorHAnsi" w:cstheme="minorHAnsi"/>
          <w:b/>
        </w:rPr>
        <w:t>legal and fiscal responsibilit</w:t>
      </w:r>
      <w:r w:rsidR="00B25766" w:rsidRPr="000861CF">
        <w:rPr>
          <w:rFonts w:asciiTheme="minorHAnsi" w:hAnsiTheme="minorHAnsi" w:cstheme="minorHAnsi"/>
          <w:b/>
        </w:rPr>
        <w:t>ies</w:t>
      </w:r>
      <w:r w:rsidR="00090550" w:rsidRPr="000861CF">
        <w:rPr>
          <w:rFonts w:asciiTheme="minorHAnsi" w:hAnsiTheme="minorHAnsi" w:cstheme="minorHAnsi"/>
          <w:b/>
        </w:rPr>
        <w:t xml:space="preserve"> for Tacoma Creates </w:t>
      </w:r>
      <w:r w:rsidR="000861CF" w:rsidRPr="000861CF">
        <w:rPr>
          <w:rFonts w:asciiTheme="minorHAnsi" w:hAnsiTheme="minorHAnsi" w:cstheme="minorHAnsi"/>
          <w:b/>
        </w:rPr>
        <w:t>funding</w:t>
      </w:r>
      <w:r w:rsidR="00090550" w:rsidRPr="000861CF">
        <w:rPr>
          <w:rFonts w:asciiTheme="minorHAnsi" w:hAnsiTheme="minorHAnsi" w:cstheme="minorHAnsi"/>
          <w:b/>
        </w:rPr>
        <w:t xml:space="preserve">: </w:t>
      </w:r>
    </w:p>
    <w:p w14:paraId="202B674C" w14:textId="19E08E90" w:rsidR="00B06A71" w:rsidRPr="000861CF" w:rsidRDefault="00B06A71" w:rsidP="00090550">
      <w:pPr>
        <w:pStyle w:val="ListParagraph"/>
        <w:numPr>
          <w:ilvl w:val="0"/>
          <w:numId w:val="1"/>
        </w:numPr>
        <w:spacing w:after="0" w:line="240" w:lineRule="auto"/>
        <w:rPr>
          <w:rFonts w:asciiTheme="minorHAnsi" w:hAnsiTheme="minorHAnsi" w:cstheme="minorHAnsi"/>
        </w:rPr>
      </w:pPr>
      <w:r w:rsidRPr="000861CF">
        <w:rPr>
          <w:rFonts w:asciiTheme="minorHAnsi" w:hAnsiTheme="minorHAnsi" w:cstheme="minorHAnsi"/>
        </w:rPr>
        <w:t xml:space="preserve">retain no more than </w:t>
      </w:r>
      <w:r w:rsidR="000F5C4F" w:rsidRPr="000861CF">
        <w:rPr>
          <w:rFonts w:asciiTheme="minorHAnsi" w:hAnsiTheme="minorHAnsi" w:cstheme="minorHAnsi"/>
        </w:rPr>
        <w:t xml:space="preserve">the </w:t>
      </w:r>
      <w:r w:rsidR="00FF4113" w:rsidRPr="000861CF">
        <w:rPr>
          <w:rFonts w:asciiTheme="minorHAnsi" w:hAnsiTheme="minorHAnsi" w:cstheme="minorHAnsi"/>
        </w:rPr>
        <w:t xml:space="preserve">fee </w:t>
      </w:r>
      <w:r w:rsidR="000F5C4F" w:rsidRPr="000861CF">
        <w:rPr>
          <w:rFonts w:asciiTheme="minorHAnsi" w:hAnsiTheme="minorHAnsi" w:cstheme="minorHAnsi"/>
        </w:rPr>
        <w:t xml:space="preserve">outlined above </w:t>
      </w:r>
      <w:r w:rsidRPr="000861CF">
        <w:rPr>
          <w:rFonts w:asciiTheme="minorHAnsi" w:hAnsiTheme="minorHAnsi" w:cstheme="minorHAnsi"/>
        </w:rPr>
        <w:t xml:space="preserve">of any Tacoma Creates </w:t>
      </w:r>
      <w:r w:rsidR="000861CF" w:rsidRPr="000861CF">
        <w:rPr>
          <w:rFonts w:asciiTheme="minorHAnsi" w:hAnsiTheme="minorHAnsi" w:cstheme="minorHAnsi"/>
        </w:rPr>
        <w:t>funding</w:t>
      </w:r>
      <w:r w:rsidRPr="000861CF">
        <w:rPr>
          <w:rFonts w:asciiTheme="minorHAnsi" w:hAnsiTheme="minorHAnsi" w:cstheme="minorHAnsi"/>
        </w:rPr>
        <w:t xml:space="preserve"> to support administrative services</w:t>
      </w:r>
    </w:p>
    <w:p w14:paraId="73E956FB" w14:textId="77777777" w:rsidR="00F11082" w:rsidRPr="000861CF" w:rsidRDefault="00F11082" w:rsidP="00F11082">
      <w:pPr>
        <w:pStyle w:val="ListParagraph"/>
        <w:numPr>
          <w:ilvl w:val="0"/>
          <w:numId w:val="1"/>
        </w:numPr>
        <w:spacing w:after="0" w:line="240" w:lineRule="auto"/>
        <w:rPr>
          <w:rFonts w:asciiTheme="minorHAnsi" w:hAnsiTheme="minorHAnsi" w:cstheme="minorHAnsi"/>
        </w:rPr>
      </w:pPr>
      <w:r w:rsidRPr="000861CF">
        <w:rPr>
          <w:rFonts w:asciiTheme="minorHAnsi" w:hAnsiTheme="minorHAnsi" w:cstheme="minorHAnsi"/>
        </w:rPr>
        <w:t>register in the City of Tacoma’s contracting and payment system (Ariba)</w:t>
      </w:r>
    </w:p>
    <w:p w14:paraId="1A4BFDF2" w14:textId="59BAD83D" w:rsidR="00F11082" w:rsidRDefault="00F11082" w:rsidP="00090550">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sign the Tacoma Creates funding contract</w:t>
      </w:r>
    </w:p>
    <w:p w14:paraId="70067C24" w14:textId="4257AA6D" w:rsidR="00F11082" w:rsidRDefault="00F11082" w:rsidP="00090550">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submit invoices through Ariba</w:t>
      </w:r>
    </w:p>
    <w:p w14:paraId="1B01E9EC" w14:textId="3377CE30" w:rsidR="00F11082" w:rsidRPr="00DF63C2" w:rsidRDefault="00F11082" w:rsidP="00F11082">
      <w:pPr>
        <w:pStyle w:val="Default"/>
        <w:numPr>
          <w:ilvl w:val="0"/>
          <w:numId w:val="1"/>
        </w:numPr>
        <w:rPr>
          <w:rFonts w:asciiTheme="minorHAnsi" w:hAnsiTheme="minorHAnsi" w:cstheme="minorHAnsi"/>
          <w:sz w:val="22"/>
          <w:szCs w:val="22"/>
        </w:rPr>
      </w:pPr>
      <w:r w:rsidRPr="00DF63C2">
        <w:rPr>
          <w:rFonts w:asciiTheme="minorHAnsi" w:hAnsiTheme="minorHAnsi" w:cstheme="minorHAnsi"/>
          <w:sz w:val="22"/>
          <w:szCs w:val="22"/>
        </w:rPr>
        <w:t>accept Tacoma Creates funding payments from</w:t>
      </w:r>
      <w:r>
        <w:rPr>
          <w:rFonts w:asciiTheme="minorHAnsi" w:hAnsiTheme="minorHAnsi" w:cstheme="minorHAnsi"/>
          <w:sz w:val="22"/>
          <w:szCs w:val="22"/>
        </w:rPr>
        <w:t xml:space="preserve"> the</w:t>
      </w:r>
      <w:r w:rsidRPr="00DF63C2">
        <w:rPr>
          <w:rFonts w:asciiTheme="minorHAnsi" w:hAnsiTheme="minorHAnsi" w:cstheme="minorHAnsi"/>
          <w:sz w:val="22"/>
          <w:szCs w:val="22"/>
        </w:rPr>
        <w:t xml:space="preserve"> City of Tacoma</w:t>
      </w:r>
      <w:r>
        <w:rPr>
          <w:rFonts w:asciiTheme="minorHAnsi" w:hAnsiTheme="minorHAnsi" w:cstheme="minorHAnsi"/>
          <w:sz w:val="22"/>
          <w:szCs w:val="22"/>
        </w:rPr>
        <w:t>, and then issue Tacoma Creates funds, less any fiscal sponsorship fees, to the sponsored organization</w:t>
      </w:r>
    </w:p>
    <w:p w14:paraId="2CC36E97" w14:textId="027FB370" w:rsidR="00090550" w:rsidRPr="000861CF" w:rsidRDefault="00F11082" w:rsidP="00090550">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 xml:space="preserve">oversee and/or </w:t>
      </w:r>
      <w:r w:rsidR="00090550" w:rsidRPr="000861CF">
        <w:rPr>
          <w:rFonts w:asciiTheme="minorHAnsi" w:hAnsiTheme="minorHAnsi" w:cstheme="minorHAnsi"/>
        </w:rPr>
        <w:t>manage records (i.e. application guidelines, application document, contract, timeline for contract deliverables) and reporting requirements</w:t>
      </w:r>
    </w:p>
    <w:p w14:paraId="3966DE81" w14:textId="60A5EF04" w:rsidR="00090550" w:rsidRPr="00B14D3A" w:rsidRDefault="00B14D3A" w:rsidP="00B14D3A">
      <w:pPr>
        <w:pStyle w:val="ListParagraph"/>
        <w:numPr>
          <w:ilvl w:val="0"/>
          <w:numId w:val="1"/>
        </w:numPr>
        <w:spacing w:after="0" w:line="240" w:lineRule="auto"/>
        <w:rPr>
          <w:rFonts w:asciiTheme="minorHAnsi" w:hAnsiTheme="minorHAnsi" w:cstheme="minorHAnsi"/>
        </w:rPr>
      </w:pPr>
      <w:r w:rsidRPr="00B14D3A">
        <w:rPr>
          <w:rFonts w:asciiTheme="minorHAnsi" w:hAnsiTheme="minorHAnsi" w:cstheme="minorHAnsi"/>
        </w:rPr>
        <w:t>ensure that there is insurance in place that covers the Tacoma Creates-funded elements of the sponsored organization’s work, as required by the City of Tacoma. The Certificate of Insurance can be held by EITHER the fiscal sponsor, or the sponsored organization. If the fiscal sponsor holds the Certificate of Insurance, it will need to name both the City of Tacoma and the sponsored organization as additional insured. If the sponsored organization holds the Certificate of Insurance, it will need to name the City of Tacoma as additional insured.</w:t>
      </w:r>
      <w:r>
        <w:rPr>
          <w:rFonts w:asciiTheme="minorHAnsi" w:hAnsiTheme="minorHAnsi" w:cstheme="minorHAnsi"/>
        </w:rPr>
        <w:t xml:space="preserve"> </w:t>
      </w:r>
      <w:r w:rsidR="00090550" w:rsidRPr="00B14D3A">
        <w:rPr>
          <w:rFonts w:asciiTheme="minorHAnsi" w:hAnsiTheme="minorHAnsi" w:cstheme="minorHAnsi"/>
        </w:rPr>
        <w:t>The required insurance includes:</w:t>
      </w:r>
    </w:p>
    <w:p w14:paraId="544579A0" w14:textId="77777777" w:rsidR="00F11082" w:rsidRPr="00DF63C2" w:rsidRDefault="00F11082" w:rsidP="00F11082">
      <w:pPr>
        <w:pStyle w:val="Default"/>
        <w:numPr>
          <w:ilvl w:val="1"/>
          <w:numId w:val="1"/>
        </w:numPr>
        <w:rPr>
          <w:rFonts w:asciiTheme="minorHAnsi" w:hAnsiTheme="minorHAnsi" w:cstheme="minorHAnsi"/>
          <w:sz w:val="22"/>
          <w:szCs w:val="22"/>
        </w:rPr>
      </w:pPr>
      <w:r w:rsidRPr="00DF63C2">
        <w:rPr>
          <w:rFonts w:asciiTheme="minorHAnsi" w:hAnsiTheme="minorHAnsi" w:cstheme="minorHAnsi"/>
          <w:sz w:val="22"/>
          <w:szCs w:val="22"/>
        </w:rPr>
        <w:t xml:space="preserve">Commercial General Liability (required for all Tacoma Creates </w:t>
      </w:r>
      <w:r>
        <w:rPr>
          <w:rFonts w:asciiTheme="minorHAnsi" w:hAnsiTheme="minorHAnsi" w:cstheme="minorHAnsi"/>
          <w:sz w:val="22"/>
          <w:szCs w:val="22"/>
        </w:rPr>
        <w:t>funding contracts</w:t>
      </w:r>
      <w:r w:rsidRPr="00DF63C2">
        <w:rPr>
          <w:rFonts w:asciiTheme="minorHAnsi" w:hAnsiTheme="minorHAnsi" w:cstheme="minorHAnsi"/>
          <w:sz w:val="22"/>
          <w:szCs w:val="22"/>
        </w:rPr>
        <w:t>)</w:t>
      </w:r>
    </w:p>
    <w:p w14:paraId="0857C00D" w14:textId="4C3018F1" w:rsidR="00F11082" w:rsidRPr="00DF63C2" w:rsidRDefault="00F11082" w:rsidP="00F11082">
      <w:pPr>
        <w:pStyle w:val="Default"/>
        <w:numPr>
          <w:ilvl w:val="1"/>
          <w:numId w:val="1"/>
        </w:numPr>
        <w:rPr>
          <w:rFonts w:asciiTheme="minorHAnsi" w:hAnsiTheme="minorHAnsi" w:cstheme="minorHAnsi"/>
          <w:sz w:val="22"/>
          <w:szCs w:val="22"/>
        </w:rPr>
      </w:pPr>
      <w:r>
        <w:rPr>
          <w:rFonts w:asciiTheme="minorHAnsi" w:hAnsiTheme="minorHAnsi" w:cstheme="minorHAnsi"/>
          <w:sz w:val="22"/>
          <w:szCs w:val="22"/>
        </w:rPr>
        <w:t>Abuse &amp; Molestation</w:t>
      </w:r>
      <w:r w:rsidRPr="00DF63C2">
        <w:rPr>
          <w:rFonts w:asciiTheme="minorHAnsi" w:hAnsiTheme="minorHAnsi" w:cstheme="minorHAnsi"/>
          <w:sz w:val="22"/>
          <w:szCs w:val="22"/>
        </w:rPr>
        <w:t xml:space="preserve"> (required if the sponsored organization will be </w:t>
      </w:r>
      <w:r>
        <w:rPr>
          <w:rFonts w:asciiTheme="minorHAnsi" w:hAnsiTheme="minorHAnsi" w:cstheme="minorHAnsi"/>
          <w:sz w:val="22"/>
          <w:szCs w:val="22"/>
        </w:rPr>
        <w:t xml:space="preserve">providing any programming where they will work </w:t>
      </w:r>
      <w:r w:rsidR="00E47C08">
        <w:rPr>
          <w:rFonts w:asciiTheme="minorHAnsi" w:hAnsiTheme="minorHAnsi" w:cstheme="minorHAnsi"/>
          <w:sz w:val="22"/>
          <w:szCs w:val="22"/>
        </w:rPr>
        <w:t>exclusively</w:t>
      </w:r>
      <w:r>
        <w:rPr>
          <w:rFonts w:asciiTheme="minorHAnsi" w:hAnsiTheme="minorHAnsi" w:cstheme="minorHAnsi"/>
          <w:sz w:val="22"/>
          <w:szCs w:val="22"/>
        </w:rPr>
        <w:t xml:space="preserve"> </w:t>
      </w:r>
      <w:r w:rsidRPr="00DF63C2">
        <w:rPr>
          <w:rFonts w:asciiTheme="minorHAnsi" w:hAnsiTheme="minorHAnsi" w:cstheme="minorHAnsi"/>
          <w:sz w:val="22"/>
          <w:szCs w:val="22"/>
        </w:rPr>
        <w:t xml:space="preserve">with youth under the age of </w:t>
      </w:r>
      <w:r>
        <w:rPr>
          <w:rFonts w:asciiTheme="minorHAnsi" w:hAnsiTheme="minorHAnsi" w:cstheme="minorHAnsi"/>
          <w:sz w:val="22"/>
          <w:szCs w:val="22"/>
        </w:rPr>
        <w:t>17</w:t>
      </w:r>
      <w:r w:rsidRPr="00DF63C2">
        <w:rPr>
          <w:rFonts w:asciiTheme="minorHAnsi" w:hAnsiTheme="minorHAnsi" w:cstheme="minorHAnsi"/>
          <w:sz w:val="22"/>
          <w:szCs w:val="22"/>
        </w:rPr>
        <w:t xml:space="preserve">, </w:t>
      </w:r>
      <w:r>
        <w:rPr>
          <w:rFonts w:asciiTheme="minorHAnsi" w:hAnsiTheme="minorHAnsi" w:cstheme="minorHAnsi"/>
          <w:sz w:val="22"/>
          <w:szCs w:val="22"/>
        </w:rPr>
        <w:t>seniors</w:t>
      </w:r>
      <w:r w:rsidRPr="00DF63C2">
        <w:rPr>
          <w:rFonts w:asciiTheme="minorHAnsi" w:hAnsiTheme="minorHAnsi" w:cstheme="minorHAnsi"/>
          <w:sz w:val="22"/>
          <w:szCs w:val="22"/>
        </w:rPr>
        <w:t xml:space="preserve">, or </w:t>
      </w:r>
      <w:r>
        <w:rPr>
          <w:rFonts w:asciiTheme="minorHAnsi" w:hAnsiTheme="minorHAnsi" w:cstheme="minorHAnsi"/>
          <w:sz w:val="22"/>
          <w:szCs w:val="22"/>
        </w:rPr>
        <w:t>people with disabilities</w:t>
      </w:r>
      <w:r w:rsidRPr="00DF63C2">
        <w:rPr>
          <w:rFonts w:asciiTheme="minorHAnsi" w:hAnsiTheme="minorHAnsi" w:cstheme="minorHAnsi"/>
          <w:sz w:val="22"/>
          <w:szCs w:val="22"/>
        </w:rPr>
        <w:t>)</w:t>
      </w:r>
    </w:p>
    <w:p w14:paraId="296F6CCB" w14:textId="77777777" w:rsidR="00F11082" w:rsidRDefault="00F11082" w:rsidP="00F11082">
      <w:pPr>
        <w:pStyle w:val="Default"/>
        <w:numPr>
          <w:ilvl w:val="1"/>
          <w:numId w:val="1"/>
        </w:numPr>
        <w:rPr>
          <w:rFonts w:asciiTheme="minorHAnsi" w:hAnsiTheme="minorHAnsi" w:cstheme="minorHAnsi"/>
          <w:sz w:val="22"/>
          <w:szCs w:val="22"/>
        </w:rPr>
      </w:pPr>
      <w:r w:rsidRPr="00DF63C2">
        <w:rPr>
          <w:rFonts w:asciiTheme="minorHAnsi" w:hAnsiTheme="minorHAnsi" w:cstheme="minorHAnsi"/>
          <w:sz w:val="22"/>
          <w:szCs w:val="22"/>
        </w:rPr>
        <w:t>Commercial Automobile Liability (required if the sponsored organization will be</w:t>
      </w:r>
      <w:r>
        <w:rPr>
          <w:rFonts w:asciiTheme="minorHAnsi" w:hAnsiTheme="minorHAnsi" w:cstheme="minorHAnsi"/>
          <w:sz w:val="22"/>
          <w:szCs w:val="22"/>
        </w:rPr>
        <w:t xml:space="preserve"> transporting youth under the age of 17, seniors, or people with disabilities in any </w:t>
      </w:r>
      <w:r w:rsidRPr="00DF63C2">
        <w:rPr>
          <w:rFonts w:asciiTheme="minorHAnsi" w:hAnsiTheme="minorHAnsi" w:cstheme="minorHAnsi"/>
          <w:sz w:val="22"/>
          <w:szCs w:val="22"/>
        </w:rPr>
        <w:t>owned, rented, or leased automobiles)</w:t>
      </w:r>
    </w:p>
    <w:p w14:paraId="32AD78D2" w14:textId="77777777" w:rsidR="00F11082" w:rsidRPr="00DF63C2" w:rsidRDefault="00F11082" w:rsidP="00F11082">
      <w:pPr>
        <w:pStyle w:val="Default"/>
        <w:numPr>
          <w:ilvl w:val="1"/>
          <w:numId w:val="1"/>
        </w:numPr>
        <w:rPr>
          <w:rFonts w:asciiTheme="minorHAnsi" w:hAnsiTheme="minorHAnsi" w:cstheme="minorHAnsi"/>
          <w:sz w:val="22"/>
          <w:szCs w:val="22"/>
        </w:rPr>
      </w:pPr>
      <w:r>
        <w:rPr>
          <w:rFonts w:asciiTheme="minorHAnsi" w:hAnsiTheme="minorHAnsi" w:cstheme="minorHAnsi"/>
          <w:sz w:val="22"/>
          <w:szCs w:val="22"/>
        </w:rPr>
        <w:t>Marine (required if the sponsored organization will be performing work on or around water that includes the ownership, maintenance, and/or use of watercraft)</w:t>
      </w:r>
    </w:p>
    <w:p w14:paraId="4400D84C" w14:textId="77777777" w:rsidR="00F11082" w:rsidRPr="00DF63C2" w:rsidRDefault="00F11082" w:rsidP="00F11082">
      <w:pPr>
        <w:pStyle w:val="Default"/>
        <w:numPr>
          <w:ilvl w:val="1"/>
          <w:numId w:val="1"/>
        </w:numPr>
        <w:rPr>
          <w:rFonts w:asciiTheme="minorHAnsi" w:hAnsiTheme="minorHAnsi" w:cstheme="minorHAnsi"/>
          <w:sz w:val="22"/>
          <w:szCs w:val="22"/>
        </w:rPr>
      </w:pPr>
      <w:r w:rsidRPr="00DF63C2">
        <w:rPr>
          <w:rFonts w:asciiTheme="minorHAnsi" w:hAnsiTheme="minorHAnsi" w:cstheme="minorHAnsi"/>
          <w:sz w:val="22"/>
          <w:szCs w:val="22"/>
        </w:rPr>
        <w:t>Workers’ Compensation (required if the sponsored organization has W-2 employees)</w:t>
      </w:r>
    </w:p>
    <w:p w14:paraId="6F76A470" w14:textId="77777777" w:rsidR="00F11082" w:rsidRPr="00DF63C2" w:rsidRDefault="00F11082" w:rsidP="00F11082">
      <w:pPr>
        <w:pStyle w:val="Default"/>
        <w:numPr>
          <w:ilvl w:val="1"/>
          <w:numId w:val="1"/>
        </w:numPr>
        <w:rPr>
          <w:rFonts w:asciiTheme="minorHAnsi" w:hAnsiTheme="minorHAnsi" w:cstheme="minorHAnsi"/>
          <w:sz w:val="22"/>
          <w:szCs w:val="22"/>
        </w:rPr>
      </w:pPr>
      <w:r w:rsidRPr="00DF63C2">
        <w:rPr>
          <w:rFonts w:asciiTheme="minorHAnsi" w:hAnsiTheme="minorHAnsi" w:cstheme="minorHAnsi"/>
          <w:sz w:val="22"/>
          <w:szCs w:val="22"/>
        </w:rPr>
        <w:t xml:space="preserve">Employer’s Liability aka Stop Gap (required if the sponsored organization has </w:t>
      </w:r>
      <w:r>
        <w:rPr>
          <w:rFonts w:asciiTheme="minorHAnsi" w:hAnsiTheme="minorHAnsi" w:cstheme="minorHAnsi"/>
          <w:sz w:val="22"/>
          <w:szCs w:val="22"/>
        </w:rPr>
        <w:t xml:space="preserve">more than 5 </w:t>
      </w:r>
      <w:r w:rsidRPr="00DF63C2">
        <w:rPr>
          <w:rFonts w:asciiTheme="minorHAnsi" w:hAnsiTheme="minorHAnsi" w:cstheme="minorHAnsi"/>
          <w:sz w:val="22"/>
          <w:szCs w:val="22"/>
        </w:rPr>
        <w:t>W-2</w:t>
      </w:r>
      <w:r>
        <w:rPr>
          <w:rFonts w:asciiTheme="minorHAnsi" w:hAnsiTheme="minorHAnsi" w:cstheme="minorHAnsi"/>
          <w:sz w:val="22"/>
          <w:szCs w:val="22"/>
        </w:rPr>
        <w:t xml:space="preserve"> </w:t>
      </w:r>
      <w:r w:rsidRPr="00DF63C2">
        <w:rPr>
          <w:rFonts w:asciiTheme="minorHAnsi" w:hAnsiTheme="minorHAnsi" w:cstheme="minorHAnsi"/>
          <w:sz w:val="22"/>
          <w:szCs w:val="22"/>
        </w:rPr>
        <w:t>employees)</w:t>
      </w:r>
    </w:p>
    <w:p w14:paraId="04C9CA7E" w14:textId="77777777" w:rsidR="0005458C" w:rsidRPr="000861CF" w:rsidRDefault="0005458C" w:rsidP="00D024EA">
      <w:pPr>
        <w:rPr>
          <w:rFonts w:asciiTheme="minorHAnsi" w:hAnsiTheme="minorHAnsi" w:cstheme="minorHAnsi"/>
          <w:bCs/>
        </w:rPr>
      </w:pPr>
    </w:p>
    <w:p w14:paraId="4C6A0988" w14:textId="77777777" w:rsidR="00FF4113" w:rsidRPr="000861CF" w:rsidRDefault="00FF4113" w:rsidP="00D024EA">
      <w:pPr>
        <w:rPr>
          <w:rFonts w:asciiTheme="minorHAnsi" w:hAnsiTheme="minorHAnsi" w:cstheme="minorHAnsi"/>
          <w:bCs/>
        </w:rPr>
      </w:pPr>
      <w:r w:rsidRPr="000861CF">
        <w:rPr>
          <w:rFonts w:asciiTheme="minorHAnsi" w:hAnsiTheme="minorHAnsi" w:cstheme="minorHAnsi"/>
          <w:bCs/>
        </w:rPr>
        <w:t>Fiscal Sponsor is also agreeing to the following additional fiscal or administrative services:</w:t>
      </w:r>
    </w:p>
    <w:p w14:paraId="1AFC845E" w14:textId="1D15A088" w:rsidR="00FF4113" w:rsidRPr="000861CF" w:rsidRDefault="00FF4113" w:rsidP="00FF4113">
      <w:pPr>
        <w:pStyle w:val="ListParagraph"/>
        <w:numPr>
          <w:ilvl w:val="0"/>
          <w:numId w:val="1"/>
        </w:numPr>
        <w:rPr>
          <w:rFonts w:asciiTheme="minorHAnsi" w:hAnsiTheme="minorHAnsi" w:cstheme="minorHAnsi"/>
          <w:bCs/>
        </w:rPr>
      </w:pPr>
      <w:r w:rsidRPr="000861CF">
        <w:rPr>
          <w:rFonts w:asciiTheme="minorHAnsi" w:hAnsiTheme="minorHAnsi" w:cstheme="minorHAnsi"/>
          <w:bCs/>
        </w:rPr>
        <w:t>(</w:t>
      </w:r>
      <w:r w:rsidR="00A76F51" w:rsidRPr="00F11082">
        <w:rPr>
          <w:rFonts w:asciiTheme="minorHAnsi" w:hAnsiTheme="minorHAnsi" w:cstheme="minorHAnsi"/>
          <w:bCs/>
          <w:i/>
        </w:rPr>
        <w:t>If applicable, l</w:t>
      </w:r>
      <w:r w:rsidRPr="00F11082">
        <w:rPr>
          <w:rFonts w:asciiTheme="minorHAnsi" w:hAnsiTheme="minorHAnsi" w:cstheme="minorHAnsi"/>
          <w:bCs/>
          <w:i/>
        </w:rPr>
        <w:t>ist any agreed upon services in addition to above</w:t>
      </w:r>
      <w:r w:rsidRPr="000861CF">
        <w:rPr>
          <w:rFonts w:asciiTheme="minorHAnsi" w:hAnsiTheme="minorHAnsi" w:cstheme="minorHAnsi"/>
          <w:bCs/>
        </w:rPr>
        <w:t>)</w:t>
      </w:r>
      <w:r w:rsidR="00717331">
        <w:rPr>
          <w:rFonts w:asciiTheme="minorHAnsi" w:hAnsiTheme="minorHAnsi" w:cstheme="minorHAnsi"/>
          <w:bCs/>
        </w:rPr>
        <w:t xml:space="preserve"> </w:t>
      </w:r>
      <w:sdt>
        <w:sdtPr>
          <w:rPr>
            <w:rFonts w:asciiTheme="minorHAnsi" w:hAnsiTheme="minorHAnsi" w:cstheme="minorHAnsi"/>
            <w:bCs/>
          </w:rPr>
          <w:id w:val="-1319802332"/>
          <w:placeholder>
            <w:docPart w:val="DefaultPlaceholder_-1854013440"/>
          </w:placeholder>
          <w:showingPlcHdr/>
        </w:sdtPr>
        <w:sdtEndPr/>
        <w:sdtContent>
          <w:r w:rsidR="008509A3" w:rsidRPr="00E47C08">
            <w:rPr>
              <w:rStyle w:val="PlaceholderText"/>
              <w:b/>
              <w:color w:val="0070C0"/>
              <w:u w:val="single"/>
            </w:rPr>
            <w:t>Click or tap here to enter text.</w:t>
          </w:r>
        </w:sdtContent>
      </w:sdt>
    </w:p>
    <w:p w14:paraId="7E9F2FFB" w14:textId="71535496" w:rsidR="0005458C" w:rsidRPr="000861CF" w:rsidRDefault="000F5C4F" w:rsidP="00D024EA">
      <w:pPr>
        <w:rPr>
          <w:rFonts w:asciiTheme="minorHAnsi" w:hAnsiTheme="minorHAnsi" w:cstheme="minorHAnsi"/>
          <w:bCs/>
        </w:rPr>
      </w:pPr>
      <w:r w:rsidRPr="000861CF">
        <w:rPr>
          <w:rFonts w:asciiTheme="minorHAnsi" w:hAnsiTheme="minorHAnsi" w:cstheme="minorHAnsi"/>
          <w:bCs/>
        </w:rPr>
        <w:t>By signing below, I agree to abide by the responsibilities</w:t>
      </w:r>
      <w:r w:rsidR="00B930AC" w:rsidRPr="000861CF">
        <w:rPr>
          <w:rFonts w:asciiTheme="minorHAnsi" w:hAnsiTheme="minorHAnsi" w:cstheme="minorHAnsi"/>
          <w:bCs/>
        </w:rPr>
        <w:t xml:space="preserve"> of this </w:t>
      </w:r>
      <w:r w:rsidR="002531C1">
        <w:rPr>
          <w:rFonts w:asciiTheme="minorHAnsi" w:hAnsiTheme="minorHAnsi" w:cstheme="minorHAnsi"/>
          <w:bCs/>
        </w:rPr>
        <w:t xml:space="preserve">Fiscal </w:t>
      </w:r>
      <w:r w:rsidR="00B930AC" w:rsidRPr="000861CF">
        <w:rPr>
          <w:rFonts w:asciiTheme="minorHAnsi" w:hAnsiTheme="minorHAnsi" w:cstheme="minorHAnsi"/>
          <w:bCs/>
        </w:rPr>
        <w:t>Sponsorship Agreement</w:t>
      </w:r>
      <w:r w:rsidRPr="000861CF">
        <w:rPr>
          <w:rFonts w:asciiTheme="minorHAnsi" w:hAnsiTheme="minorHAnsi" w:cstheme="minorHAnsi"/>
          <w:bCs/>
        </w:rPr>
        <w:t>.</w:t>
      </w:r>
    </w:p>
    <w:p w14:paraId="3C00A06D" w14:textId="77777777" w:rsidR="0005458C" w:rsidRPr="000861CF" w:rsidRDefault="0005458C" w:rsidP="00D024EA">
      <w:pPr>
        <w:rPr>
          <w:rFonts w:asciiTheme="minorHAnsi" w:hAnsiTheme="minorHAnsi" w:cstheme="minorHAnsi"/>
          <w:bCs/>
        </w:rPr>
      </w:pPr>
    </w:p>
    <w:p w14:paraId="4709BD0B" w14:textId="5D5FFF19" w:rsidR="001039CD" w:rsidRDefault="000861CF" w:rsidP="00D024EA">
      <w:pPr>
        <w:rPr>
          <w:rFonts w:asciiTheme="minorHAnsi" w:hAnsiTheme="minorHAnsi" w:cstheme="minorHAnsi"/>
          <w:bCs/>
        </w:rPr>
      </w:pPr>
      <w:r w:rsidRPr="000861CF">
        <w:rPr>
          <w:rFonts w:asciiTheme="minorHAnsi" w:hAnsiTheme="minorHAnsi" w:cstheme="minorHAnsi"/>
          <w:bCs/>
          <w:i/>
        </w:rPr>
        <w:t>Fiscal Sponsor Authorizing Official Signature</w:t>
      </w:r>
      <w:r w:rsidR="001039CD">
        <w:rPr>
          <w:rFonts w:asciiTheme="minorHAnsi" w:hAnsiTheme="minorHAnsi" w:cstheme="minorHAnsi"/>
          <w:bCs/>
          <w:i/>
        </w:rPr>
        <w:t xml:space="preserve"> (</w:t>
      </w:r>
      <w:r w:rsidR="00205F05">
        <w:rPr>
          <w:rFonts w:asciiTheme="minorHAnsi" w:hAnsiTheme="minorHAnsi" w:cstheme="minorHAnsi"/>
          <w:bCs/>
          <w:i/>
          <w:color w:val="0070C0"/>
        </w:rPr>
        <w:t>digital or print/sign/scan</w:t>
      </w:r>
      <w:r w:rsidR="001039CD">
        <w:rPr>
          <w:rFonts w:asciiTheme="minorHAnsi" w:hAnsiTheme="minorHAnsi" w:cstheme="minorHAnsi"/>
          <w:bCs/>
          <w:i/>
        </w:rPr>
        <w:t>)</w:t>
      </w:r>
      <w:r w:rsidRPr="000861CF">
        <w:rPr>
          <w:rFonts w:asciiTheme="minorHAnsi" w:hAnsiTheme="minorHAnsi" w:cstheme="minorHAnsi"/>
          <w:bCs/>
          <w:i/>
        </w:rPr>
        <w:t>:</w:t>
      </w:r>
      <w:r w:rsidRPr="000861CF">
        <w:rPr>
          <w:rFonts w:asciiTheme="minorHAnsi" w:hAnsiTheme="minorHAnsi" w:cstheme="minorHAnsi"/>
          <w:bCs/>
        </w:rPr>
        <w:t xml:space="preserve"> </w:t>
      </w:r>
    </w:p>
    <w:p w14:paraId="57CB5A02" w14:textId="77777777" w:rsidR="00205F05" w:rsidRDefault="00205F05" w:rsidP="00D024EA">
      <w:pPr>
        <w:rPr>
          <w:rFonts w:asciiTheme="minorHAnsi" w:hAnsiTheme="minorHAnsi" w:cstheme="minorHAnsi"/>
          <w:bCs/>
        </w:rPr>
      </w:pPr>
    </w:p>
    <w:p w14:paraId="1A976E1B" w14:textId="07EF3D1B" w:rsidR="00205F05" w:rsidRDefault="00205F05" w:rsidP="00205F05">
      <w:pPr>
        <w:pBdr>
          <w:bottom w:val="single" w:sz="4" w:space="1" w:color="auto"/>
        </w:pBdr>
        <w:ind w:right="4500"/>
        <w:rPr>
          <w:rFonts w:asciiTheme="minorHAnsi" w:hAnsiTheme="minorHAnsi" w:cstheme="minorHAnsi"/>
          <w:bCs/>
        </w:rPr>
      </w:pPr>
      <w:r>
        <w:rPr>
          <w:rFonts w:asciiTheme="minorHAnsi" w:hAnsiTheme="minorHAnsi" w:cstheme="minorHAnsi"/>
          <w:bCs/>
        </w:rPr>
        <w:fldChar w:fldCharType="begin">
          <w:ffData>
            <w:name w:val="Text1"/>
            <w:enabled/>
            <w:calcOnExit w:val="0"/>
            <w:textInput/>
          </w:ffData>
        </w:fldChar>
      </w:r>
      <w:bookmarkStart w:id="0" w:name="Text1"/>
      <w:r>
        <w:rPr>
          <w:rFonts w:asciiTheme="minorHAnsi" w:hAnsiTheme="minorHAnsi" w:cstheme="minorHAnsi"/>
          <w:bCs/>
        </w:rPr>
        <w:instrText xml:space="preserve"> FORMTEXT </w:instrText>
      </w:r>
      <w:r>
        <w:rPr>
          <w:rFonts w:asciiTheme="minorHAnsi" w:hAnsiTheme="minorHAnsi" w:cstheme="minorHAnsi"/>
          <w:bCs/>
        </w:rPr>
      </w:r>
      <w:r>
        <w:rPr>
          <w:rFonts w:asciiTheme="minorHAnsi" w:hAnsiTheme="minorHAnsi" w:cstheme="minorHAnsi"/>
          <w:bCs/>
        </w:rPr>
        <w:fldChar w:fldCharType="separate"/>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rPr>
        <w:fldChar w:fldCharType="end"/>
      </w:r>
      <w:bookmarkEnd w:id="0"/>
    </w:p>
    <w:p w14:paraId="2E93A14F" w14:textId="77777777" w:rsidR="00205F05" w:rsidRDefault="00205F05" w:rsidP="00D024EA">
      <w:pPr>
        <w:rPr>
          <w:rFonts w:asciiTheme="minorHAnsi" w:hAnsiTheme="minorHAnsi" w:cstheme="minorHAnsi"/>
          <w:bCs/>
        </w:rPr>
      </w:pPr>
    </w:p>
    <w:p w14:paraId="6C875312" w14:textId="2F48E574" w:rsidR="0005458C" w:rsidRPr="000861CF" w:rsidRDefault="0005458C" w:rsidP="00D024EA">
      <w:pPr>
        <w:rPr>
          <w:rFonts w:asciiTheme="minorHAnsi" w:hAnsiTheme="minorHAnsi" w:cstheme="minorHAnsi"/>
          <w:bCs/>
          <w:i/>
        </w:rPr>
      </w:pPr>
      <w:r w:rsidRPr="000861CF">
        <w:rPr>
          <w:rFonts w:asciiTheme="minorHAnsi" w:hAnsiTheme="minorHAnsi" w:cstheme="minorHAnsi"/>
          <w:bCs/>
          <w:i/>
        </w:rPr>
        <w:t>Name</w:t>
      </w:r>
      <w:r w:rsidR="00F11082">
        <w:rPr>
          <w:rFonts w:asciiTheme="minorHAnsi" w:hAnsiTheme="minorHAnsi" w:cstheme="minorHAnsi"/>
          <w:bCs/>
          <w:i/>
        </w:rPr>
        <w:t xml:space="preserve"> of Fiscal Sponsor Authorizing Official</w:t>
      </w:r>
      <w:r w:rsidRPr="000861CF">
        <w:rPr>
          <w:rFonts w:asciiTheme="minorHAnsi" w:hAnsiTheme="minorHAnsi" w:cstheme="minorHAnsi"/>
          <w:bCs/>
          <w:i/>
        </w:rPr>
        <w:t>:</w:t>
      </w:r>
      <w:r w:rsidR="00B930AC" w:rsidRPr="000861CF">
        <w:rPr>
          <w:rFonts w:asciiTheme="minorHAnsi" w:hAnsiTheme="minorHAnsi" w:cstheme="minorHAnsi"/>
          <w:bCs/>
          <w:i/>
        </w:rPr>
        <w:t xml:space="preserve"> </w:t>
      </w:r>
      <w:sdt>
        <w:sdtPr>
          <w:rPr>
            <w:rFonts w:asciiTheme="minorHAnsi" w:hAnsiTheme="minorHAnsi" w:cstheme="minorHAnsi"/>
            <w:bCs/>
            <w:i/>
          </w:rPr>
          <w:id w:val="-1448620107"/>
          <w:placeholder>
            <w:docPart w:val="DefaultPlaceholder_-1854013440"/>
          </w:placeholder>
          <w:showingPlcHdr/>
        </w:sdtPr>
        <w:sdtEndPr/>
        <w:sdtContent>
          <w:r w:rsidR="00717331" w:rsidRPr="00E47C08">
            <w:rPr>
              <w:rStyle w:val="PlaceholderText"/>
              <w:b/>
              <w:color w:val="0070C0"/>
              <w:u w:val="single"/>
            </w:rPr>
            <w:t>Click or tap here to enter text.</w:t>
          </w:r>
        </w:sdtContent>
      </w:sdt>
    </w:p>
    <w:p w14:paraId="1E8ACC1B" w14:textId="4357B1F7" w:rsidR="0005458C" w:rsidRPr="000861CF" w:rsidRDefault="0005458C" w:rsidP="00D024EA">
      <w:pPr>
        <w:rPr>
          <w:rFonts w:asciiTheme="minorHAnsi" w:hAnsiTheme="minorHAnsi" w:cstheme="minorHAnsi"/>
          <w:bCs/>
          <w:i/>
        </w:rPr>
      </w:pPr>
      <w:r w:rsidRPr="000861CF">
        <w:rPr>
          <w:rFonts w:asciiTheme="minorHAnsi" w:hAnsiTheme="minorHAnsi" w:cstheme="minorHAnsi"/>
          <w:bCs/>
          <w:i/>
        </w:rPr>
        <w:t>Title:</w:t>
      </w:r>
      <w:r w:rsidR="00B930AC" w:rsidRPr="000861CF">
        <w:rPr>
          <w:rFonts w:asciiTheme="minorHAnsi" w:hAnsiTheme="minorHAnsi" w:cstheme="minorHAnsi"/>
          <w:bCs/>
          <w:i/>
        </w:rPr>
        <w:t xml:space="preserve"> </w:t>
      </w:r>
      <w:sdt>
        <w:sdtPr>
          <w:rPr>
            <w:rFonts w:asciiTheme="minorHAnsi" w:hAnsiTheme="minorHAnsi" w:cstheme="minorHAnsi"/>
            <w:bCs/>
            <w:i/>
          </w:rPr>
          <w:id w:val="981041737"/>
          <w:placeholder>
            <w:docPart w:val="DefaultPlaceholder_-1854013440"/>
          </w:placeholder>
          <w:showingPlcHdr/>
        </w:sdtPr>
        <w:sdtEndPr/>
        <w:sdtContent>
          <w:r w:rsidR="00717331" w:rsidRPr="00E47C08">
            <w:rPr>
              <w:rStyle w:val="PlaceholderText"/>
              <w:b/>
              <w:color w:val="0070C0"/>
              <w:u w:val="single"/>
            </w:rPr>
            <w:t>Click or tap here to enter text.</w:t>
          </w:r>
        </w:sdtContent>
      </w:sdt>
    </w:p>
    <w:p w14:paraId="4DC4F74F" w14:textId="147C512E" w:rsidR="007377F1" w:rsidRPr="000861CF" w:rsidRDefault="0005458C" w:rsidP="00090550">
      <w:pPr>
        <w:rPr>
          <w:rFonts w:asciiTheme="minorHAnsi" w:hAnsiTheme="minorHAnsi" w:cstheme="minorHAnsi"/>
          <w:bCs/>
          <w:i/>
        </w:rPr>
      </w:pPr>
      <w:r w:rsidRPr="000861CF">
        <w:rPr>
          <w:rFonts w:asciiTheme="minorHAnsi" w:hAnsiTheme="minorHAnsi" w:cstheme="minorHAnsi"/>
          <w:bCs/>
          <w:i/>
        </w:rPr>
        <w:t>Contact Information</w:t>
      </w:r>
      <w:r w:rsidR="00205F05">
        <w:rPr>
          <w:rFonts w:asciiTheme="minorHAnsi" w:hAnsiTheme="minorHAnsi" w:cstheme="minorHAnsi"/>
          <w:bCs/>
          <w:i/>
        </w:rPr>
        <w:t xml:space="preserve"> – Email and Phone</w:t>
      </w:r>
      <w:r w:rsidRPr="000861CF">
        <w:rPr>
          <w:rFonts w:asciiTheme="minorHAnsi" w:hAnsiTheme="minorHAnsi" w:cstheme="minorHAnsi"/>
          <w:bCs/>
          <w:i/>
        </w:rPr>
        <w:t>:</w:t>
      </w:r>
      <w:r w:rsidR="00B930AC" w:rsidRPr="000861CF">
        <w:rPr>
          <w:rFonts w:asciiTheme="minorHAnsi" w:hAnsiTheme="minorHAnsi" w:cstheme="minorHAnsi"/>
          <w:bCs/>
          <w:i/>
        </w:rPr>
        <w:t xml:space="preserve"> </w:t>
      </w:r>
      <w:sdt>
        <w:sdtPr>
          <w:rPr>
            <w:rFonts w:asciiTheme="minorHAnsi" w:hAnsiTheme="minorHAnsi" w:cstheme="minorHAnsi"/>
            <w:bCs/>
            <w:i/>
          </w:rPr>
          <w:id w:val="-1348480318"/>
          <w:placeholder>
            <w:docPart w:val="DefaultPlaceholder_-1854013440"/>
          </w:placeholder>
          <w:showingPlcHdr/>
        </w:sdtPr>
        <w:sdtEndPr/>
        <w:sdtContent>
          <w:r w:rsidR="00717331" w:rsidRPr="00E47C08">
            <w:rPr>
              <w:rStyle w:val="PlaceholderText"/>
              <w:b/>
              <w:color w:val="0070C0"/>
              <w:u w:val="single"/>
            </w:rPr>
            <w:t>Click or tap here to enter text.</w:t>
          </w:r>
        </w:sdtContent>
      </w:sdt>
    </w:p>
    <w:sectPr w:rsidR="007377F1" w:rsidRPr="000861CF" w:rsidSect="00B930A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B1674" w14:textId="77777777" w:rsidR="00D024EA" w:rsidRDefault="00D024EA" w:rsidP="00D024EA">
      <w:r>
        <w:separator/>
      </w:r>
    </w:p>
  </w:endnote>
  <w:endnote w:type="continuationSeparator" w:id="0">
    <w:p w14:paraId="79B27078" w14:textId="77777777" w:rsidR="00D024EA" w:rsidRDefault="00D024EA" w:rsidP="00D02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852A2" w14:textId="77777777" w:rsidR="00D024EA" w:rsidRDefault="00D024EA" w:rsidP="00D024EA">
      <w:r>
        <w:separator/>
      </w:r>
    </w:p>
  </w:footnote>
  <w:footnote w:type="continuationSeparator" w:id="0">
    <w:p w14:paraId="10707934" w14:textId="77777777" w:rsidR="00D024EA" w:rsidRDefault="00D024EA" w:rsidP="00D02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D2D76"/>
    <w:multiLevelType w:val="hybridMultilevel"/>
    <w:tmpl w:val="903CF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0896683"/>
    <w:multiLevelType w:val="hybridMultilevel"/>
    <w:tmpl w:val="DA8E2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985A99"/>
    <w:multiLevelType w:val="hybridMultilevel"/>
    <w:tmpl w:val="AF0CD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71D1BEE"/>
    <w:multiLevelType w:val="hybridMultilevel"/>
    <w:tmpl w:val="547E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WDCbNgsnJCCih55KUIpRsfad+RSXmT3WBNl9x8eTlGze9WHDcHfg3UI6jhIoq2c3YDgL5Qa2OoMH/y1+MG+Hag==" w:salt="7ksX9+MwhDVVMTNgzZBq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05"/>
    <w:rsid w:val="00012A7E"/>
    <w:rsid w:val="00032404"/>
    <w:rsid w:val="000520A3"/>
    <w:rsid w:val="0005458C"/>
    <w:rsid w:val="000861CF"/>
    <w:rsid w:val="00090550"/>
    <w:rsid w:val="000F5C4F"/>
    <w:rsid w:val="001039CD"/>
    <w:rsid w:val="00122B98"/>
    <w:rsid w:val="0019378D"/>
    <w:rsid w:val="001B2AA2"/>
    <w:rsid w:val="00205F05"/>
    <w:rsid w:val="002140B0"/>
    <w:rsid w:val="002531C1"/>
    <w:rsid w:val="00254C98"/>
    <w:rsid w:val="0025723A"/>
    <w:rsid w:val="002A7D11"/>
    <w:rsid w:val="00372DC9"/>
    <w:rsid w:val="004F0BDE"/>
    <w:rsid w:val="00544874"/>
    <w:rsid w:val="005529F6"/>
    <w:rsid w:val="005818D6"/>
    <w:rsid w:val="0060260B"/>
    <w:rsid w:val="00652A84"/>
    <w:rsid w:val="006E6E99"/>
    <w:rsid w:val="00717331"/>
    <w:rsid w:val="0077052D"/>
    <w:rsid w:val="00796C4C"/>
    <w:rsid w:val="008509A3"/>
    <w:rsid w:val="008820BC"/>
    <w:rsid w:val="00A62AB8"/>
    <w:rsid w:val="00A76F51"/>
    <w:rsid w:val="00AC577D"/>
    <w:rsid w:val="00B06A71"/>
    <w:rsid w:val="00B14D3A"/>
    <w:rsid w:val="00B25766"/>
    <w:rsid w:val="00B930AC"/>
    <w:rsid w:val="00D024EA"/>
    <w:rsid w:val="00D50505"/>
    <w:rsid w:val="00D658CC"/>
    <w:rsid w:val="00D84D21"/>
    <w:rsid w:val="00DD5C1A"/>
    <w:rsid w:val="00DE551E"/>
    <w:rsid w:val="00E47C08"/>
    <w:rsid w:val="00EA4623"/>
    <w:rsid w:val="00ED39A3"/>
    <w:rsid w:val="00F11082"/>
    <w:rsid w:val="00F20A3E"/>
    <w:rsid w:val="00F35192"/>
    <w:rsid w:val="00F73D2B"/>
    <w:rsid w:val="00FF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95AC78"/>
  <w15:chartTrackingRefBased/>
  <w15:docId w15:val="{5E476052-D4D8-418F-834E-80BF3604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55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05"/>
    <w:pPr>
      <w:spacing w:after="160" w:line="252" w:lineRule="auto"/>
      <w:ind w:left="720"/>
      <w:contextualSpacing/>
    </w:pPr>
  </w:style>
  <w:style w:type="paragraph" w:styleId="Header">
    <w:name w:val="header"/>
    <w:basedOn w:val="Normal"/>
    <w:link w:val="HeaderChar"/>
    <w:uiPriority w:val="99"/>
    <w:unhideWhenUsed/>
    <w:rsid w:val="00D024EA"/>
    <w:pPr>
      <w:tabs>
        <w:tab w:val="center" w:pos="4680"/>
        <w:tab w:val="right" w:pos="9360"/>
      </w:tabs>
    </w:pPr>
  </w:style>
  <w:style w:type="character" w:customStyle="1" w:styleId="HeaderChar">
    <w:name w:val="Header Char"/>
    <w:basedOn w:val="DefaultParagraphFont"/>
    <w:link w:val="Header"/>
    <w:uiPriority w:val="99"/>
    <w:rsid w:val="00D024EA"/>
    <w:rPr>
      <w:rFonts w:ascii="Calibri" w:hAnsi="Calibri" w:cs="Calibri"/>
    </w:rPr>
  </w:style>
  <w:style w:type="paragraph" w:styleId="Footer">
    <w:name w:val="footer"/>
    <w:basedOn w:val="Normal"/>
    <w:link w:val="FooterChar"/>
    <w:uiPriority w:val="99"/>
    <w:unhideWhenUsed/>
    <w:rsid w:val="00D024EA"/>
    <w:pPr>
      <w:tabs>
        <w:tab w:val="center" w:pos="4680"/>
        <w:tab w:val="right" w:pos="9360"/>
      </w:tabs>
    </w:pPr>
  </w:style>
  <w:style w:type="character" w:customStyle="1" w:styleId="FooterChar">
    <w:name w:val="Footer Char"/>
    <w:basedOn w:val="DefaultParagraphFont"/>
    <w:link w:val="Footer"/>
    <w:uiPriority w:val="99"/>
    <w:rsid w:val="00D024EA"/>
    <w:rPr>
      <w:rFonts w:ascii="Calibri" w:hAnsi="Calibri" w:cs="Calibri"/>
    </w:rPr>
  </w:style>
  <w:style w:type="paragraph" w:styleId="BalloonText">
    <w:name w:val="Balloon Text"/>
    <w:basedOn w:val="Normal"/>
    <w:link w:val="BalloonTextChar"/>
    <w:uiPriority w:val="99"/>
    <w:semiHidden/>
    <w:unhideWhenUsed/>
    <w:rsid w:val="00372D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DC9"/>
    <w:rPr>
      <w:rFonts w:ascii="Segoe UI" w:hAnsi="Segoe UI" w:cs="Segoe UI"/>
      <w:sz w:val="18"/>
      <w:szCs w:val="18"/>
    </w:rPr>
  </w:style>
  <w:style w:type="character" w:styleId="CommentReference">
    <w:name w:val="annotation reference"/>
    <w:basedOn w:val="DefaultParagraphFont"/>
    <w:uiPriority w:val="99"/>
    <w:semiHidden/>
    <w:unhideWhenUsed/>
    <w:rsid w:val="00FF4113"/>
    <w:rPr>
      <w:sz w:val="16"/>
      <w:szCs w:val="16"/>
    </w:rPr>
  </w:style>
  <w:style w:type="paragraph" w:styleId="CommentText">
    <w:name w:val="annotation text"/>
    <w:basedOn w:val="Normal"/>
    <w:link w:val="CommentTextChar"/>
    <w:uiPriority w:val="99"/>
    <w:semiHidden/>
    <w:unhideWhenUsed/>
    <w:rsid w:val="00FF4113"/>
    <w:rPr>
      <w:sz w:val="20"/>
      <w:szCs w:val="20"/>
    </w:rPr>
  </w:style>
  <w:style w:type="character" w:customStyle="1" w:styleId="CommentTextChar">
    <w:name w:val="Comment Text Char"/>
    <w:basedOn w:val="DefaultParagraphFont"/>
    <w:link w:val="CommentText"/>
    <w:uiPriority w:val="99"/>
    <w:semiHidden/>
    <w:rsid w:val="00FF411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F4113"/>
    <w:rPr>
      <w:b/>
      <w:bCs/>
    </w:rPr>
  </w:style>
  <w:style w:type="character" w:customStyle="1" w:styleId="CommentSubjectChar">
    <w:name w:val="Comment Subject Char"/>
    <w:basedOn w:val="CommentTextChar"/>
    <w:link w:val="CommentSubject"/>
    <w:uiPriority w:val="99"/>
    <w:semiHidden/>
    <w:rsid w:val="00FF4113"/>
    <w:rPr>
      <w:rFonts w:ascii="Calibri" w:hAnsi="Calibri" w:cs="Calibri"/>
      <w:b/>
      <w:bCs/>
      <w:sz w:val="20"/>
      <w:szCs w:val="20"/>
    </w:rPr>
  </w:style>
  <w:style w:type="character" w:styleId="PlaceholderText">
    <w:name w:val="Placeholder Text"/>
    <w:basedOn w:val="DefaultParagraphFont"/>
    <w:uiPriority w:val="99"/>
    <w:semiHidden/>
    <w:rsid w:val="00717331"/>
    <w:rPr>
      <w:color w:val="808080"/>
    </w:rPr>
  </w:style>
  <w:style w:type="paragraph" w:customStyle="1" w:styleId="Default">
    <w:name w:val="Default"/>
    <w:rsid w:val="00F110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49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B1AB430-0886-4B89-B0EC-E942F17E9819}"/>
      </w:docPartPr>
      <w:docPartBody>
        <w:p w:rsidR="00DE4905" w:rsidRDefault="00A86763">
          <w:r w:rsidRPr="00235060">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F327604-6F2C-45A7-884F-68B6E9DB68B6}"/>
      </w:docPartPr>
      <w:docPartBody>
        <w:p w:rsidR="00DE4905" w:rsidRDefault="00A86763">
          <w:r w:rsidRPr="00235060">
            <w:rPr>
              <w:rStyle w:val="PlaceholderText"/>
            </w:rPr>
            <w:t>Click or tap to enter a date.</w:t>
          </w:r>
        </w:p>
      </w:docPartBody>
    </w:docPart>
    <w:docPart>
      <w:docPartPr>
        <w:name w:val="4409EC33AB7C463DAAA720C022E50907"/>
        <w:category>
          <w:name w:val="General"/>
          <w:gallery w:val="placeholder"/>
        </w:category>
        <w:types>
          <w:type w:val="bbPlcHdr"/>
        </w:types>
        <w:behaviors>
          <w:behavior w:val="content"/>
        </w:behaviors>
        <w:guid w:val="{7FDA8EEE-A28E-4F6F-B495-C22ECD87C9F6}"/>
      </w:docPartPr>
      <w:docPartBody>
        <w:p w:rsidR="00AA5D87" w:rsidRDefault="00D26965" w:rsidP="00D26965">
          <w:pPr>
            <w:pStyle w:val="4409EC33AB7C463DAAA720C022E50907"/>
          </w:pPr>
          <w:r w:rsidRPr="00235060">
            <w:rPr>
              <w:rStyle w:val="PlaceholderText"/>
            </w:rPr>
            <w:t>Click or tap here to enter text.</w:t>
          </w:r>
        </w:p>
      </w:docPartBody>
    </w:docPart>
    <w:docPart>
      <w:docPartPr>
        <w:name w:val="81AE9233C7A74AEA9FAF5E93A7FC6DCA"/>
        <w:category>
          <w:name w:val="General"/>
          <w:gallery w:val="placeholder"/>
        </w:category>
        <w:types>
          <w:type w:val="bbPlcHdr"/>
        </w:types>
        <w:behaviors>
          <w:behavior w:val="content"/>
        </w:behaviors>
        <w:guid w:val="{CA563522-26D7-496E-983D-B556C82B71D5}"/>
      </w:docPartPr>
      <w:docPartBody>
        <w:p w:rsidR="00AA5D87" w:rsidRDefault="00D26965" w:rsidP="00D26965">
          <w:pPr>
            <w:pStyle w:val="81AE9233C7A74AEA9FAF5E93A7FC6DCA"/>
          </w:pPr>
          <w:r w:rsidRPr="002350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63"/>
    <w:rsid w:val="00A86763"/>
    <w:rsid w:val="00AA5D87"/>
    <w:rsid w:val="00D26965"/>
    <w:rsid w:val="00DE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965"/>
    <w:rPr>
      <w:color w:val="808080"/>
    </w:rPr>
  </w:style>
  <w:style w:type="paragraph" w:customStyle="1" w:styleId="4409EC33AB7C463DAAA720C022E50907">
    <w:name w:val="4409EC33AB7C463DAAA720C022E50907"/>
    <w:rsid w:val="00D26965"/>
  </w:style>
  <w:style w:type="paragraph" w:customStyle="1" w:styleId="287171F7028545CBAABF8AA8A4949618">
    <w:name w:val="287171F7028545CBAABF8AA8A4949618"/>
    <w:rsid w:val="00D26965"/>
  </w:style>
  <w:style w:type="paragraph" w:customStyle="1" w:styleId="81AE9233C7A74AEA9FAF5E93A7FC6DCA">
    <w:name w:val="81AE9233C7A74AEA9FAF5E93A7FC6DCA"/>
    <w:rsid w:val="00D26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8B7CE-C344-4A56-AB4A-F2912BCA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Jaret, Lisa</dc:creator>
  <cp:keywords/>
  <dc:description/>
  <cp:lastModifiedBy>Jaret, Lisa</cp:lastModifiedBy>
  <cp:revision>2</cp:revision>
  <cp:lastPrinted>2021-01-25T18:42:00Z</cp:lastPrinted>
  <dcterms:created xsi:type="dcterms:W3CDTF">2022-01-24T19:48:00Z</dcterms:created>
  <dcterms:modified xsi:type="dcterms:W3CDTF">2022-01-24T19:48:00Z</dcterms:modified>
</cp:coreProperties>
</file>