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99" w:rsidRPr="00172081" w:rsidRDefault="00F4493A" w:rsidP="00172081">
      <w:pPr>
        <w:jc w:val="center"/>
        <w:rPr>
          <w:rFonts w:ascii="Arial" w:eastAsia="Cambria" w:hAnsi="Arial" w:cs="Arial"/>
          <w:sz w:val="28"/>
        </w:rPr>
      </w:pPr>
      <w:r w:rsidRPr="00172081">
        <w:rPr>
          <w:rFonts w:ascii="Arial" w:eastAsia="Cambria" w:hAnsi="Arial" w:cs="Arial"/>
          <w:b/>
          <w:bCs/>
          <w:color w:val="76923C"/>
          <w:sz w:val="28"/>
        </w:rPr>
        <w:t>Scorecard Application</w:t>
      </w:r>
    </w:p>
    <w:p w:rsidR="00D73A99" w:rsidRPr="00172081" w:rsidRDefault="00D73A99" w:rsidP="00172081">
      <w:pPr>
        <w:rPr>
          <w:rFonts w:ascii="Arial" w:hAnsi="Arial" w:cs="Arial"/>
        </w:rPr>
      </w:pPr>
    </w:p>
    <w:p w:rsidR="00D73A99" w:rsidRPr="005A4C9D" w:rsidRDefault="00F4493A" w:rsidP="00EF3A3C">
      <w:pPr>
        <w:pStyle w:val="BodyText"/>
        <w:ind w:left="0"/>
        <w:rPr>
          <w:rFonts w:ascii="Arial" w:hAnsi="Arial" w:cs="Arial"/>
          <w:color w:val="76923C"/>
        </w:rPr>
      </w:pPr>
      <w:r w:rsidRPr="005A4C9D">
        <w:rPr>
          <w:rFonts w:ascii="Arial" w:hAnsi="Arial" w:cs="Arial"/>
          <w:color w:val="76923C"/>
        </w:rPr>
        <w:t xml:space="preserve">Please complete and return this application to the Office of </w:t>
      </w:r>
      <w:r w:rsidR="00C00846">
        <w:rPr>
          <w:rFonts w:ascii="Arial" w:hAnsi="Arial" w:cs="Arial"/>
          <w:color w:val="76923C"/>
        </w:rPr>
        <w:t xml:space="preserve">Environmental Policy and </w:t>
      </w:r>
      <w:r w:rsidRPr="005A4C9D">
        <w:rPr>
          <w:rFonts w:ascii="Arial" w:hAnsi="Arial" w:cs="Arial"/>
          <w:color w:val="76923C"/>
        </w:rPr>
        <w:t xml:space="preserve">Sustainability </w:t>
      </w:r>
      <w:r w:rsidRPr="00832AC6">
        <w:rPr>
          <w:rFonts w:ascii="Arial" w:hAnsi="Arial" w:cs="Arial"/>
          <w:b/>
          <w:color w:val="76923C"/>
        </w:rPr>
        <w:t>prior to your event</w:t>
      </w:r>
      <w:r w:rsidRPr="005A4C9D">
        <w:rPr>
          <w:rFonts w:ascii="Arial" w:hAnsi="Arial" w:cs="Arial"/>
          <w:color w:val="76923C"/>
        </w:rPr>
        <w:t xml:space="preserve">. The City </w:t>
      </w:r>
      <w:r w:rsidR="00172081" w:rsidRPr="005A4C9D">
        <w:rPr>
          <w:rFonts w:ascii="Arial" w:hAnsi="Arial" w:cs="Arial"/>
          <w:color w:val="76923C"/>
        </w:rPr>
        <w:t xml:space="preserve">of Tacoma </w:t>
      </w:r>
      <w:r w:rsidRPr="005A4C9D">
        <w:rPr>
          <w:rFonts w:ascii="Arial" w:hAnsi="Arial" w:cs="Arial"/>
          <w:color w:val="76923C"/>
        </w:rPr>
        <w:t>will get back to you with results within one week after receiving your application. You will receive an e-mail with an e-certificate and a green events logo that may be used for advertising.</w:t>
      </w:r>
    </w:p>
    <w:p w:rsidR="00D73A99" w:rsidRPr="00105B55" w:rsidRDefault="00D73A99" w:rsidP="00172081">
      <w:pPr>
        <w:rPr>
          <w:rFonts w:ascii="Arial" w:eastAsia="Calibri" w:hAnsi="Arial" w:cs="Arial"/>
          <w:color w:val="76923C"/>
          <w:sz w:val="16"/>
          <w:szCs w:val="16"/>
        </w:rPr>
      </w:pPr>
    </w:p>
    <w:p w:rsidR="00172081" w:rsidRPr="00683413" w:rsidRDefault="00172081" w:rsidP="00172081">
      <w:pPr>
        <w:spacing w:before="51"/>
        <w:rPr>
          <w:rFonts w:ascii="Arial" w:eastAsia="Calibri" w:hAnsi="Arial" w:cs="Arial"/>
          <w:color w:val="595959" w:themeColor="text1" w:themeTint="A6"/>
        </w:rPr>
      </w:pPr>
      <w:r w:rsidRPr="005A4C9D">
        <w:rPr>
          <w:rFonts w:ascii="Arial" w:eastAsia="Calibri" w:hAnsi="Arial" w:cs="Arial"/>
          <w:color w:val="76923C"/>
        </w:rPr>
        <w:t xml:space="preserve">The Office of Environmental Policy and Sustainability can be reached at (253) 591-5172 or via email at </w:t>
      </w:r>
      <w:hyperlink r:id="rId5" w:history="1">
        <w:r w:rsidRPr="00A85E03">
          <w:rPr>
            <w:rStyle w:val="Hyperlink"/>
            <w:rFonts w:ascii="Arial" w:eastAsia="Calibri" w:hAnsi="Arial" w:cs="Arial"/>
            <w:color w:val="5959FF" w:themeColor="hyperlink" w:themeTint="A6"/>
          </w:rPr>
          <w:t>sustainability@cityoftacoma.org</w:t>
        </w:r>
      </w:hyperlink>
      <w:r>
        <w:rPr>
          <w:rFonts w:ascii="Arial" w:eastAsia="Calibri" w:hAnsi="Arial" w:cs="Arial"/>
          <w:color w:val="595959" w:themeColor="text1" w:themeTint="A6"/>
        </w:rPr>
        <w:t>.</w:t>
      </w:r>
    </w:p>
    <w:p w:rsidR="00D73A99" w:rsidRPr="00105B55" w:rsidRDefault="00D73A99" w:rsidP="00172081">
      <w:pPr>
        <w:pStyle w:val="BodyText"/>
        <w:pBdr>
          <w:bottom w:val="single" w:sz="18" w:space="1" w:color="76923C" w:themeColor="accent3" w:themeShade="BF"/>
        </w:pBdr>
        <w:ind w:left="0"/>
        <w:jc w:val="both"/>
        <w:rPr>
          <w:rFonts w:ascii="Arial" w:hAnsi="Arial" w:cs="Arial"/>
          <w:sz w:val="16"/>
          <w:szCs w:val="16"/>
        </w:rPr>
      </w:pPr>
    </w:p>
    <w:p w:rsidR="00D73A99" w:rsidRPr="00105B55" w:rsidRDefault="00D73A99" w:rsidP="00172081">
      <w:pPr>
        <w:rPr>
          <w:rFonts w:ascii="Arial" w:hAnsi="Arial" w:cs="Arial"/>
          <w:sz w:val="16"/>
          <w:szCs w:val="16"/>
        </w:rPr>
      </w:pPr>
    </w:p>
    <w:p w:rsidR="00172081" w:rsidRDefault="00F4493A" w:rsidP="00172081">
      <w:pPr>
        <w:pStyle w:val="BodyText"/>
        <w:tabs>
          <w:tab w:val="left" w:pos="3600"/>
          <w:tab w:val="left" w:pos="3960"/>
          <w:tab w:val="left" w:pos="10800"/>
        </w:tabs>
        <w:ind w:left="0"/>
        <w:jc w:val="both"/>
        <w:rPr>
          <w:rFonts w:ascii="Arial" w:hAnsi="Arial" w:cs="Arial"/>
          <w:color w:val="76923C"/>
        </w:rPr>
      </w:pPr>
      <w:r w:rsidRPr="00172081">
        <w:rPr>
          <w:rFonts w:ascii="Arial" w:hAnsi="Arial" w:cs="Arial"/>
          <w:color w:val="76923C"/>
        </w:rPr>
        <w:t>Date</w:t>
      </w:r>
      <w:r w:rsidR="00AA7C95" w:rsidRPr="00172081">
        <w:rPr>
          <w:rFonts w:ascii="Arial" w:hAnsi="Arial" w:cs="Arial"/>
          <w:color w:val="76923C"/>
        </w:rPr>
        <w:t xml:space="preserve"> </w:t>
      </w:r>
      <w:r w:rsidRPr="00172081">
        <w:rPr>
          <w:rFonts w:ascii="Arial" w:hAnsi="Arial" w:cs="Arial"/>
          <w:color w:val="76923C"/>
        </w:rPr>
        <w:t xml:space="preserve">of Event: </w:t>
      </w:r>
      <w:r w:rsidR="00FF3E23" w:rsidRPr="00E019C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="00FF3E23" w:rsidRPr="00E019CA">
        <w:rPr>
          <w:rFonts w:ascii="Arial" w:hAnsi="Arial" w:cs="Arial"/>
          <w:u w:val="single"/>
        </w:rPr>
        <w:instrText xml:space="preserve"> FORMTEXT </w:instrText>
      </w:r>
      <w:r w:rsidR="00FF3E23" w:rsidRPr="00E019CA">
        <w:rPr>
          <w:rFonts w:ascii="Arial" w:hAnsi="Arial" w:cs="Arial"/>
          <w:u w:val="single"/>
        </w:rPr>
      </w:r>
      <w:r w:rsidR="00FF3E23" w:rsidRPr="00E019CA">
        <w:rPr>
          <w:rFonts w:ascii="Arial" w:hAnsi="Arial" w:cs="Arial"/>
          <w:u w:val="single"/>
        </w:rPr>
        <w:fldChar w:fldCharType="separate"/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u w:val="single"/>
        </w:rPr>
        <w:fldChar w:fldCharType="end"/>
      </w:r>
      <w:bookmarkEnd w:id="0"/>
      <w:r w:rsidRPr="00172081">
        <w:rPr>
          <w:rFonts w:ascii="Arial" w:hAnsi="Arial" w:cs="Arial"/>
          <w:color w:val="76923C"/>
        </w:rPr>
        <w:t xml:space="preserve"> </w:t>
      </w:r>
      <w:r w:rsidR="00105B55">
        <w:rPr>
          <w:rFonts w:ascii="Arial" w:hAnsi="Arial" w:cs="Arial"/>
          <w:color w:val="76923C"/>
        </w:rPr>
        <w:tab/>
      </w:r>
      <w:r w:rsidRPr="00172081">
        <w:rPr>
          <w:rFonts w:ascii="Arial" w:hAnsi="Arial" w:cs="Arial"/>
          <w:color w:val="76923C"/>
        </w:rPr>
        <w:t xml:space="preserve">Event Organizer: </w:t>
      </w:r>
      <w:r w:rsidR="00FF3E23" w:rsidRPr="00FF3E2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3E23" w:rsidRPr="00FF3E23">
        <w:rPr>
          <w:rFonts w:ascii="Arial" w:hAnsi="Arial" w:cs="Arial"/>
          <w:u w:val="single"/>
        </w:rPr>
        <w:instrText xml:space="preserve"> FORMTEXT </w:instrText>
      </w:r>
      <w:r w:rsidR="00FF3E23" w:rsidRPr="00FF3E23">
        <w:rPr>
          <w:rFonts w:ascii="Arial" w:hAnsi="Arial" w:cs="Arial"/>
          <w:u w:val="single"/>
        </w:rPr>
      </w:r>
      <w:r w:rsidR="00FF3E23" w:rsidRPr="00FF3E23">
        <w:rPr>
          <w:rFonts w:ascii="Arial" w:hAnsi="Arial" w:cs="Arial"/>
          <w:u w:val="single"/>
        </w:rPr>
        <w:fldChar w:fldCharType="separate"/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u w:val="single"/>
        </w:rPr>
        <w:fldChar w:fldCharType="end"/>
      </w:r>
      <w:bookmarkEnd w:id="1"/>
      <w:r w:rsidRPr="00172081">
        <w:rPr>
          <w:rFonts w:ascii="Arial" w:hAnsi="Arial" w:cs="Arial"/>
          <w:color w:val="76923C"/>
        </w:rPr>
        <w:t xml:space="preserve"> </w:t>
      </w:r>
    </w:p>
    <w:p w:rsidR="00D73A99" w:rsidRPr="00105B55" w:rsidRDefault="00F4493A" w:rsidP="00105B55">
      <w:pPr>
        <w:pStyle w:val="BodyText"/>
        <w:tabs>
          <w:tab w:val="left" w:pos="5760"/>
          <w:tab w:val="left" w:pos="6120"/>
          <w:tab w:val="left" w:pos="10800"/>
        </w:tabs>
        <w:spacing w:before="120"/>
        <w:ind w:left="0"/>
        <w:jc w:val="both"/>
        <w:rPr>
          <w:rFonts w:ascii="Arial" w:hAnsi="Arial" w:cs="Arial"/>
          <w:color w:val="76923C"/>
        </w:rPr>
      </w:pPr>
      <w:r w:rsidRPr="00172081">
        <w:rPr>
          <w:rFonts w:ascii="Arial" w:hAnsi="Arial" w:cs="Arial"/>
          <w:color w:val="76923C"/>
        </w:rPr>
        <w:t>Event Name:</w:t>
      </w:r>
      <w:r w:rsidR="00105B55">
        <w:rPr>
          <w:rFonts w:ascii="Arial" w:hAnsi="Arial" w:cs="Arial"/>
          <w:color w:val="76923C"/>
        </w:rPr>
        <w:t xml:space="preserve">  </w:t>
      </w:r>
      <w:r w:rsidRPr="00172081">
        <w:rPr>
          <w:rFonts w:ascii="Arial" w:hAnsi="Arial" w:cs="Arial"/>
          <w:color w:val="76923C"/>
        </w:rPr>
        <w:t xml:space="preserve"> </w:t>
      </w:r>
      <w:r w:rsidR="00FF3E23" w:rsidRPr="00FF3E2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3E23" w:rsidRPr="00FF3E23">
        <w:rPr>
          <w:rFonts w:ascii="Arial" w:hAnsi="Arial" w:cs="Arial"/>
          <w:u w:val="single"/>
        </w:rPr>
        <w:instrText xml:space="preserve"> FORMTEXT </w:instrText>
      </w:r>
      <w:r w:rsidR="00FF3E23" w:rsidRPr="00FF3E23">
        <w:rPr>
          <w:rFonts w:ascii="Arial" w:hAnsi="Arial" w:cs="Arial"/>
          <w:u w:val="single"/>
        </w:rPr>
      </w:r>
      <w:r w:rsidR="00FF3E23" w:rsidRPr="00FF3E23">
        <w:rPr>
          <w:rFonts w:ascii="Arial" w:hAnsi="Arial" w:cs="Arial"/>
          <w:u w:val="single"/>
        </w:rPr>
        <w:fldChar w:fldCharType="separate"/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u w:val="single"/>
        </w:rPr>
        <w:fldChar w:fldCharType="end"/>
      </w:r>
      <w:bookmarkEnd w:id="2"/>
      <w:r w:rsidRPr="00172081">
        <w:rPr>
          <w:rFonts w:ascii="Arial" w:hAnsi="Arial" w:cs="Arial"/>
          <w:color w:val="76923C"/>
        </w:rPr>
        <w:t xml:space="preserve"> </w:t>
      </w:r>
      <w:r w:rsidR="00105B55">
        <w:rPr>
          <w:rFonts w:ascii="Arial" w:hAnsi="Arial" w:cs="Arial"/>
          <w:color w:val="76923C"/>
        </w:rPr>
        <w:t xml:space="preserve">                        </w:t>
      </w:r>
      <w:r w:rsidRPr="00172081">
        <w:rPr>
          <w:rFonts w:ascii="Arial" w:hAnsi="Arial" w:cs="Arial"/>
          <w:color w:val="76923C"/>
        </w:rPr>
        <w:t>Even</w:t>
      </w:r>
      <w:r w:rsidR="00AA7C95" w:rsidRPr="00172081">
        <w:rPr>
          <w:rFonts w:ascii="Arial" w:hAnsi="Arial" w:cs="Arial"/>
          <w:color w:val="76923C"/>
        </w:rPr>
        <w:t>t</w:t>
      </w:r>
      <w:r w:rsidRPr="00172081">
        <w:rPr>
          <w:rFonts w:ascii="Arial" w:hAnsi="Arial" w:cs="Arial"/>
          <w:color w:val="76923C"/>
        </w:rPr>
        <w:t xml:space="preserve"> Location:</w:t>
      </w:r>
      <w:r w:rsidR="00105B55">
        <w:rPr>
          <w:rFonts w:ascii="Arial" w:hAnsi="Arial" w:cs="Arial"/>
          <w:color w:val="76923C"/>
        </w:rPr>
        <w:t xml:space="preserve">  </w:t>
      </w:r>
      <w:r w:rsidRPr="00172081">
        <w:rPr>
          <w:rFonts w:ascii="Arial" w:hAnsi="Arial" w:cs="Arial"/>
          <w:color w:val="76923C"/>
        </w:rPr>
        <w:t xml:space="preserve"> </w:t>
      </w:r>
      <w:r w:rsidR="00FF3E23" w:rsidRPr="00FF3E23">
        <w:rPr>
          <w:rFonts w:ascii="Arial" w:hAnsi="Arial" w:cs="Arial"/>
          <w:color w:val="76923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F3E23" w:rsidRPr="00FF3E23">
        <w:rPr>
          <w:rFonts w:ascii="Arial" w:hAnsi="Arial" w:cs="Arial"/>
          <w:color w:val="76923C"/>
          <w:u w:val="single"/>
        </w:rPr>
        <w:instrText xml:space="preserve"> FORMTEXT </w:instrText>
      </w:r>
      <w:r w:rsidR="00FF3E23" w:rsidRPr="00FF3E23">
        <w:rPr>
          <w:rFonts w:ascii="Arial" w:hAnsi="Arial" w:cs="Arial"/>
          <w:color w:val="76923C"/>
          <w:u w:val="single"/>
        </w:rPr>
      </w:r>
      <w:r w:rsidR="00FF3E23" w:rsidRPr="00FF3E23">
        <w:rPr>
          <w:rFonts w:ascii="Arial" w:hAnsi="Arial" w:cs="Arial"/>
          <w:color w:val="76923C"/>
          <w:u w:val="single"/>
        </w:rPr>
        <w:fldChar w:fldCharType="separate"/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color w:val="76923C"/>
          <w:u w:val="single"/>
        </w:rPr>
        <w:fldChar w:fldCharType="end"/>
      </w:r>
      <w:bookmarkEnd w:id="3"/>
      <w:r w:rsidRPr="00172081">
        <w:rPr>
          <w:rFonts w:ascii="Arial" w:hAnsi="Arial" w:cs="Arial"/>
          <w:color w:val="76923C"/>
        </w:rPr>
        <w:t xml:space="preserve"> </w:t>
      </w:r>
      <w:r w:rsidR="00105B55">
        <w:rPr>
          <w:rFonts w:ascii="Arial" w:hAnsi="Arial" w:cs="Arial"/>
          <w:color w:val="76923C"/>
        </w:rPr>
        <w:t xml:space="preserve">      </w:t>
      </w:r>
      <w:r w:rsidRPr="00172081">
        <w:rPr>
          <w:rFonts w:ascii="Arial" w:hAnsi="Arial" w:cs="Arial"/>
          <w:color w:val="76923C"/>
        </w:rPr>
        <w:t xml:space="preserve">Approximate </w:t>
      </w:r>
      <w:r w:rsidR="00172081">
        <w:rPr>
          <w:rFonts w:ascii="Arial" w:hAnsi="Arial" w:cs="Arial"/>
          <w:color w:val="76923C"/>
        </w:rPr>
        <w:t>N</w:t>
      </w:r>
      <w:r w:rsidRPr="00172081">
        <w:rPr>
          <w:rFonts w:ascii="Arial" w:hAnsi="Arial" w:cs="Arial"/>
          <w:color w:val="76923C"/>
        </w:rPr>
        <w:t xml:space="preserve">umber of </w:t>
      </w:r>
      <w:r w:rsidR="00172081">
        <w:rPr>
          <w:rFonts w:ascii="Arial" w:hAnsi="Arial" w:cs="Arial"/>
          <w:color w:val="76923C"/>
        </w:rPr>
        <w:t>A</w:t>
      </w:r>
      <w:r w:rsidRPr="00172081">
        <w:rPr>
          <w:rFonts w:ascii="Arial" w:hAnsi="Arial" w:cs="Arial"/>
          <w:color w:val="76923C"/>
        </w:rPr>
        <w:t xml:space="preserve">ttendees: </w:t>
      </w:r>
      <w:r w:rsidR="00391496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91496">
        <w:rPr>
          <w:rFonts w:ascii="Arial" w:hAnsi="Arial" w:cs="Arial"/>
          <w:u w:val="single"/>
        </w:rPr>
        <w:instrText xml:space="preserve"> FORMTEXT </w:instrText>
      </w:r>
      <w:r w:rsidR="00391496">
        <w:rPr>
          <w:rFonts w:ascii="Arial" w:hAnsi="Arial" w:cs="Arial"/>
          <w:u w:val="single"/>
        </w:rPr>
      </w:r>
      <w:r w:rsidR="00391496">
        <w:rPr>
          <w:rFonts w:ascii="Arial" w:hAnsi="Arial" w:cs="Arial"/>
          <w:u w:val="single"/>
        </w:rPr>
        <w:fldChar w:fldCharType="separate"/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u w:val="single"/>
        </w:rPr>
        <w:fldChar w:fldCharType="end"/>
      </w:r>
      <w:bookmarkEnd w:id="4"/>
    </w:p>
    <w:p w:rsidR="00D73A99" w:rsidRPr="00105B55" w:rsidRDefault="00D73A99" w:rsidP="00172081">
      <w:pPr>
        <w:rPr>
          <w:rFonts w:ascii="Arial" w:hAnsi="Arial" w:cs="Arial"/>
          <w:sz w:val="16"/>
          <w:szCs w:val="16"/>
        </w:rPr>
      </w:pPr>
    </w:p>
    <w:p w:rsidR="00D73A99" w:rsidRPr="00172081" w:rsidRDefault="00F4493A" w:rsidP="00172081">
      <w:pPr>
        <w:pStyle w:val="BodyText"/>
        <w:ind w:left="0"/>
        <w:rPr>
          <w:rFonts w:ascii="Arial" w:hAnsi="Arial" w:cs="Arial"/>
        </w:rPr>
      </w:pPr>
      <w:r w:rsidRPr="00172081">
        <w:rPr>
          <w:rFonts w:ascii="Arial" w:hAnsi="Arial" w:cs="Arial"/>
          <w:color w:val="76923C"/>
        </w:rPr>
        <w:t>Below are the points available for becoming a Green Event.  There are 15 points possible.</w:t>
      </w:r>
    </w:p>
    <w:p w:rsidR="00D73A99" w:rsidRPr="00172081" w:rsidRDefault="00E019CA" w:rsidP="00172081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  <w:color w:val="76923C"/>
        </w:rPr>
        <w:t xml:space="preserve">         </w:t>
      </w:r>
      <w:r w:rsidR="00F4493A" w:rsidRPr="00172081">
        <w:rPr>
          <w:rFonts w:ascii="Arial" w:hAnsi="Arial" w:cs="Arial"/>
          <w:color w:val="76923C"/>
        </w:rPr>
        <w:t xml:space="preserve"> G</w:t>
      </w:r>
      <w:r w:rsidR="00BE35A8">
        <w:rPr>
          <w:rFonts w:ascii="Arial" w:hAnsi="Arial" w:cs="Arial"/>
          <w:color w:val="76923C"/>
        </w:rPr>
        <w:t>reen Merit event, you must earn 6</w:t>
      </w:r>
      <w:r w:rsidR="00F4493A" w:rsidRPr="00172081">
        <w:rPr>
          <w:rFonts w:ascii="Arial" w:hAnsi="Arial" w:cs="Arial"/>
          <w:color w:val="76923C"/>
        </w:rPr>
        <w:t xml:space="preserve"> points.</w:t>
      </w:r>
    </w:p>
    <w:p w:rsidR="00D73A99" w:rsidRPr="00172081" w:rsidRDefault="00E019CA" w:rsidP="00172081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  <w:color w:val="76923C"/>
        </w:rPr>
        <w:t xml:space="preserve">          </w:t>
      </w:r>
      <w:r w:rsidR="00F4493A" w:rsidRPr="00172081">
        <w:rPr>
          <w:rFonts w:ascii="Arial" w:hAnsi="Arial" w:cs="Arial"/>
          <w:color w:val="76923C"/>
        </w:rPr>
        <w:t xml:space="preserve">Green Excellence event, you must earn </w:t>
      </w:r>
      <w:r w:rsidR="00BE35A8">
        <w:rPr>
          <w:rFonts w:ascii="Arial" w:hAnsi="Arial" w:cs="Arial"/>
          <w:color w:val="76923C"/>
        </w:rPr>
        <w:t>9</w:t>
      </w:r>
      <w:r w:rsidR="00F4493A" w:rsidRPr="00172081">
        <w:rPr>
          <w:rFonts w:ascii="Arial" w:hAnsi="Arial" w:cs="Arial"/>
          <w:color w:val="76923C"/>
        </w:rPr>
        <w:t xml:space="preserve"> points.</w:t>
      </w:r>
    </w:p>
    <w:p w:rsidR="00D73A99" w:rsidRPr="00105B55" w:rsidRDefault="00D73A99" w:rsidP="00172081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070"/>
        <w:gridCol w:w="2250"/>
      </w:tblGrid>
      <w:tr w:rsidR="00EF3A3C" w:rsidRPr="00172081" w:rsidTr="00EF3A3C">
        <w:trPr>
          <w:trHeight w:hRule="exact" w:val="481"/>
        </w:trPr>
        <w:tc>
          <w:tcPr>
            <w:tcW w:w="630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172081">
            <w:pPr>
              <w:pStyle w:val="TableParagraph"/>
              <w:ind w:left="90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i/>
                <w:color w:val="76923C"/>
              </w:rPr>
              <w:t>Initiative</w:t>
            </w:r>
          </w:p>
        </w:tc>
        <w:tc>
          <w:tcPr>
            <w:tcW w:w="207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172081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Value</w:t>
            </w:r>
          </w:p>
        </w:tc>
        <w:tc>
          <w:tcPr>
            <w:tcW w:w="225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172081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Points Applying For</w:t>
            </w:r>
          </w:p>
        </w:tc>
      </w:tr>
      <w:tr w:rsidR="00EF3A3C" w:rsidRPr="00172081" w:rsidTr="00EF3A3C">
        <w:trPr>
          <w:trHeight w:hRule="exact" w:val="568"/>
        </w:trPr>
        <w:tc>
          <w:tcPr>
            <w:tcW w:w="6300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C00846" w:rsidP="00172081">
            <w:pPr>
              <w:pStyle w:val="TableParagraph"/>
              <w:ind w:left="90" w:right="9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color w:val="76923C"/>
              </w:rPr>
              <w:t>Use 30-</w:t>
            </w:r>
            <w:r w:rsidR="00F4493A" w:rsidRPr="00172081">
              <w:rPr>
                <w:rFonts w:ascii="Arial" w:eastAsia="Calibri" w:hAnsi="Arial" w:cs="Arial"/>
                <w:i/>
                <w:color w:val="76923C"/>
              </w:rPr>
              <w:t>100% recycled</w:t>
            </w:r>
            <w:r>
              <w:rPr>
                <w:rFonts w:ascii="Arial" w:eastAsia="Calibri" w:hAnsi="Arial" w:cs="Arial"/>
                <w:i/>
                <w:color w:val="76923C"/>
              </w:rPr>
              <w:t xml:space="preserve"> content</w:t>
            </w:r>
            <w:r w:rsidR="00F4493A" w:rsidRPr="00172081">
              <w:rPr>
                <w:rFonts w:ascii="Arial" w:eastAsia="Calibri" w:hAnsi="Arial" w:cs="Arial"/>
                <w:i/>
                <w:color w:val="76923C"/>
              </w:rPr>
              <w:t xml:space="preserve"> paper for all promotional</w:t>
            </w:r>
            <w:r w:rsidR="00172081">
              <w:rPr>
                <w:rFonts w:ascii="Arial" w:eastAsia="Calibri" w:hAnsi="Arial" w:cs="Arial"/>
              </w:rPr>
              <w:t xml:space="preserve"> </w:t>
            </w:r>
            <w:r w:rsidR="00F4493A" w:rsidRPr="00172081">
              <w:rPr>
                <w:rFonts w:ascii="Arial" w:eastAsia="Calibri" w:hAnsi="Arial" w:cs="Arial"/>
                <w:i/>
                <w:color w:val="76923C"/>
              </w:rPr>
              <w:t>materials or no paper at all</w:t>
            </w:r>
          </w:p>
        </w:tc>
        <w:tc>
          <w:tcPr>
            <w:tcW w:w="207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1254E0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76923C"/>
              </w:rPr>
              <w:t>Mandatory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/1</w:t>
            </w:r>
            <w:r w:rsidR="004432B7" w:rsidRPr="004432B7">
              <w:rPr>
                <w:rFonts w:ascii="Arial" w:eastAsia="Calibri" w:hAnsi="Arial" w:cs="Arial"/>
                <w:bCs/>
                <w:color w:val="76923C"/>
              </w:rPr>
              <w:t xml:space="preserve"> 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point</w:t>
            </w:r>
          </w:p>
        </w:tc>
        <w:tc>
          <w:tcPr>
            <w:tcW w:w="225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5" w:name="Text6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73A99" w:rsidRPr="00172081" w:rsidTr="00EF3A3C">
        <w:trPr>
          <w:trHeight w:hRule="exact" w:val="557"/>
        </w:trPr>
        <w:tc>
          <w:tcPr>
            <w:tcW w:w="630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vAlign w:val="center"/>
          </w:tcPr>
          <w:p w:rsidR="00D73A99" w:rsidRPr="00172081" w:rsidRDefault="00F4493A" w:rsidP="00D96815">
            <w:pPr>
              <w:pStyle w:val="TableParagraph"/>
              <w:ind w:left="90" w:righ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Work with Environmental Services staff to create a</w:t>
            </w:r>
            <w:r w:rsidR="00172081">
              <w:rPr>
                <w:rFonts w:ascii="Arial" w:eastAsia="Calibri" w:hAnsi="Arial" w:cs="Arial"/>
              </w:rPr>
              <w:t xml:space="preserve"> </w:t>
            </w:r>
            <w:r w:rsidR="00D96815">
              <w:rPr>
                <w:rFonts w:ascii="Arial" w:eastAsia="Calibri" w:hAnsi="Arial" w:cs="Arial"/>
                <w:i/>
                <w:color w:val="76923C"/>
              </w:rPr>
              <w:t>W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aste </w:t>
            </w:r>
            <w:r w:rsidR="00D96815">
              <w:rPr>
                <w:rFonts w:ascii="Arial" w:eastAsia="Calibri" w:hAnsi="Arial" w:cs="Arial"/>
                <w:i/>
                <w:color w:val="76923C"/>
              </w:rPr>
              <w:t>Management P</w:t>
            </w:r>
            <w:r w:rsidR="00172081">
              <w:rPr>
                <w:rFonts w:ascii="Arial" w:eastAsia="Calibri" w:hAnsi="Arial" w:cs="Arial"/>
                <w:i/>
                <w:color w:val="76923C"/>
              </w:rPr>
              <w:t>lan</w:t>
            </w: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73A99" w:rsidRPr="004432B7" w:rsidRDefault="00853CB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76923C"/>
              </w:rPr>
              <w:t>Mandatory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/1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vAlign w:val="center"/>
          </w:tcPr>
          <w:p w:rsidR="00D73A99" w:rsidRPr="00172081" w:rsidRDefault="00FF3E23" w:rsidP="00FF3E23">
            <w:p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F3A3C" w:rsidRPr="00172081" w:rsidTr="00BE35A8">
        <w:trPr>
          <w:trHeight w:hRule="exact" w:val="362"/>
        </w:trPr>
        <w:tc>
          <w:tcPr>
            <w:tcW w:w="630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BE35A8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Promote best </w:t>
            </w:r>
            <w:r w:rsidR="00BE35A8">
              <w:rPr>
                <w:rFonts w:ascii="Arial" w:eastAsia="Calibri" w:hAnsi="Arial" w:cs="Arial"/>
                <w:i/>
                <w:color w:val="76923C"/>
              </w:rPr>
              <w:t>sustainable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 transportation options</w:t>
            </w:r>
            <w:r w:rsidR="0017208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853CB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76923C"/>
              </w:rPr>
              <w:t>Mandatory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/1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E35A8" w:rsidRPr="00172081" w:rsidTr="00EF3A3C">
        <w:trPr>
          <w:trHeight w:hRule="exact" w:val="362"/>
        </w:trPr>
        <w:tc>
          <w:tcPr>
            <w:tcW w:w="630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BE35A8" w:rsidRPr="00172081" w:rsidRDefault="00BE35A8" w:rsidP="00490C10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color w:val="76923C"/>
              </w:rPr>
              <w:t>Vendors will only use paper or reusable shopping bags</w:t>
            </w:r>
            <w:bookmarkStart w:id="8" w:name="_GoBack"/>
            <w:bookmarkEnd w:id="8"/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BE35A8" w:rsidRPr="004432B7" w:rsidRDefault="00BE35A8" w:rsidP="00490C10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76923C"/>
              </w:rPr>
              <w:t>Mandatory</w:t>
            </w:r>
            <w:r w:rsidRPr="004432B7">
              <w:rPr>
                <w:rFonts w:ascii="Arial" w:eastAsia="Calibri" w:hAnsi="Arial" w:cs="Arial"/>
                <w:bCs/>
                <w:color w:val="76923C"/>
              </w:rPr>
              <w:t>/1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E35A8" w:rsidRPr="00172081" w:rsidRDefault="00BE35A8" w:rsidP="00490C10">
            <w:p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73A99" w:rsidRPr="00172081" w:rsidRDefault="00D73A99" w:rsidP="00172081">
      <w:pPr>
        <w:rPr>
          <w:rFonts w:ascii="Arial" w:hAnsi="Arial" w:cs="Arial"/>
        </w:rPr>
      </w:pPr>
    </w:p>
    <w:tbl>
      <w:tblPr>
        <w:tblW w:w="1062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980"/>
        <w:gridCol w:w="2250"/>
      </w:tblGrid>
      <w:tr w:rsidR="00D73A99" w:rsidRPr="00172081" w:rsidTr="00EF3A3C">
        <w:trPr>
          <w:trHeight w:hRule="exact" w:val="481"/>
        </w:trPr>
        <w:tc>
          <w:tcPr>
            <w:tcW w:w="639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4432B7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i/>
                <w:color w:val="76923C"/>
              </w:rPr>
              <w:t>Initiative</w:t>
            </w:r>
          </w:p>
        </w:tc>
        <w:tc>
          <w:tcPr>
            <w:tcW w:w="198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4432B7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Value</w:t>
            </w:r>
          </w:p>
        </w:tc>
        <w:tc>
          <w:tcPr>
            <w:tcW w:w="225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4432B7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Points Applying For</w:t>
            </w:r>
          </w:p>
        </w:tc>
      </w:tr>
      <w:tr w:rsidR="00D73A99" w:rsidRPr="00172081" w:rsidTr="00FF3E23">
        <w:trPr>
          <w:trHeight w:hRule="exact" w:val="570"/>
        </w:trPr>
        <w:tc>
          <w:tcPr>
            <w:tcW w:w="6390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Provide water fountains (If hookups are available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and there is adequate drainage)</w:t>
            </w:r>
          </w:p>
        </w:tc>
        <w:tc>
          <w:tcPr>
            <w:tcW w:w="198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73A99" w:rsidRPr="00172081" w:rsidTr="00FF3E23">
        <w:trPr>
          <w:trHeight w:hRule="exact" w:val="360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 w:right="-18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Require that your vendors eliminate non-sustainable giveaway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s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73A99" w:rsidRPr="00172081" w:rsidTr="00FF3E23">
        <w:trPr>
          <w:trHeight w:hRule="exact" w:val="557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Provide temporary bicycle racks or choose a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location where bicycle racks are provide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d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73A99" w:rsidRPr="00172081" w:rsidTr="00FF3E23">
        <w:trPr>
          <w:trHeight w:hRule="exact" w:val="562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Make your travel tree-friendly by supporting the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Green Tacoma Partnership</w:t>
            </w:r>
            <w:r w:rsidR="000810EF" w:rsidRPr="00172081">
              <w:rPr>
                <w:rFonts w:ascii="Arial" w:eastAsia="Calibri" w:hAnsi="Arial" w:cs="Arial"/>
                <w:i/>
                <w:color w:val="76923C"/>
              </w:rPr>
              <w:t xml:space="preserve"> or Downtown on the Go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(m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inimum $100 donation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)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73A99" w:rsidRPr="00172081" w:rsidTr="00FF3E23">
        <w:trPr>
          <w:trHeight w:hRule="exact" w:val="557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996BBF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Include pre-consumer food waste recycling in your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="00996BBF">
              <w:rPr>
                <w:rFonts w:ascii="Arial" w:eastAsia="Calibri" w:hAnsi="Arial" w:cs="Arial"/>
                <w:i/>
                <w:color w:val="76923C"/>
              </w:rPr>
              <w:t>W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aste </w:t>
            </w:r>
            <w:r w:rsidR="00996BBF">
              <w:rPr>
                <w:rFonts w:ascii="Arial" w:eastAsia="Calibri" w:hAnsi="Arial" w:cs="Arial"/>
                <w:i/>
                <w:color w:val="76923C"/>
              </w:rPr>
              <w:t>Management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="00996BBF">
              <w:rPr>
                <w:rFonts w:ascii="Arial" w:eastAsia="Calibri" w:hAnsi="Arial" w:cs="Arial"/>
                <w:i/>
                <w:color w:val="76923C"/>
              </w:rPr>
              <w:t>P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lan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2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points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73A99" w:rsidRPr="00172081" w:rsidTr="00FF3E23">
        <w:trPr>
          <w:trHeight w:hRule="exact" w:val="360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Provide volunteers to staff recycle station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s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2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points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73A99" w:rsidRPr="00172081" w:rsidTr="00FF3E23">
        <w:trPr>
          <w:trHeight w:hRule="exact" w:val="360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Donate excess food to a local food bank/homeless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shelter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2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points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73A99" w:rsidRPr="00172081" w:rsidTr="00FF3E23">
        <w:trPr>
          <w:trHeight w:hRule="exact" w:val="557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Submit other stewardship initiatives to the City for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approval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Up to 2 points</w:t>
            </w:r>
          </w:p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available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73A99" w:rsidRPr="00172081" w:rsidTr="00FF3E23">
        <w:trPr>
          <w:trHeight w:hRule="exact" w:val="417"/>
        </w:trPr>
        <w:tc>
          <w:tcPr>
            <w:tcW w:w="8370" w:type="dxa"/>
            <w:gridSpan w:val="2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9BBB59"/>
            </w:tcBorders>
            <w:shd w:val="clear" w:color="auto" w:fill="E6EED5"/>
            <w:vAlign w:val="center"/>
          </w:tcPr>
          <w:p w:rsidR="00D73A99" w:rsidRPr="00172081" w:rsidRDefault="00F4493A" w:rsidP="004432B7">
            <w:pPr>
              <w:pStyle w:val="TableParagraph"/>
              <w:ind w:right="90"/>
              <w:jc w:val="right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Total</w:t>
            </w:r>
          </w:p>
        </w:tc>
        <w:tc>
          <w:tcPr>
            <w:tcW w:w="225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6EED5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7" w:name="Text17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A21297" w:rsidRPr="00105B55" w:rsidRDefault="00A21297" w:rsidP="00172081">
      <w:pPr>
        <w:rPr>
          <w:rFonts w:ascii="Arial" w:eastAsia="Calibri" w:hAnsi="Arial" w:cs="Arial"/>
          <w:color w:val="76923C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390"/>
        <w:gridCol w:w="1980"/>
        <w:gridCol w:w="2250"/>
      </w:tblGrid>
      <w:tr w:rsidR="00A21297" w:rsidTr="00996BBF">
        <w:trPr>
          <w:trHeight w:val="432"/>
        </w:trPr>
        <w:tc>
          <w:tcPr>
            <w:tcW w:w="6390" w:type="dxa"/>
            <w:shd w:val="clear" w:color="auto" w:fill="EAF1DD" w:themeFill="accent3" w:themeFillTint="33"/>
            <w:vAlign w:val="center"/>
          </w:tcPr>
          <w:p w:rsidR="00A21297" w:rsidRPr="00996BBF" w:rsidRDefault="00D96815" w:rsidP="00996BBF">
            <w:pPr>
              <w:jc w:val="center"/>
              <w:rPr>
                <w:rFonts w:ascii="Arial" w:eastAsia="Calibri" w:hAnsi="Arial" w:cs="Arial"/>
                <w:b/>
                <w:color w:val="76923C"/>
              </w:rPr>
            </w:pPr>
            <w:r w:rsidRPr="00996BBF">
              <w:rPr>
                <w:rFonts w:ascii="Arial" w:eastAsia="Calibri" w:hAnsi="Arial" w:cs="Arial"/>
                <w:b/>
                <w:color w:val="76923C"/>
              </w:rPr>
              <w:t xml:space="preserve">Free </w:t>
            </w:r>
            <w:r w:rsidR="00A21297" w:rsidRPr="00996BBF">
              <w:rPr>
                <w:rFonts w:ascii="Arial" w:eastAsia="Calibri" w:hAnsi="Arial" w:cs="Arial"/>
                <w:b/>
                <w:color w:val="76923C"/>
              </w:rPr>
              <w:t>Green Event Resources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A21297" w:rsidRPr="00A21297" w:rsidRDefault="00BF59C5" w:rsidP="00996BBF">
            <w:pPr>
              <w:jc w:val="center"/>
              <w:rPr>
                <w:rFonts w:ascii="Arial" w:eastAsia="Calibri" w:hAnsi="Arial" w:cs="Arial"/>
                <w:b/>
                <w:color w:val="76923C"/>
              </w:rPr>
            </w:pPr>
            <w:r>
              <w:rPr>
                <w:rFonts w:ascii="Arial" w:eastAsia="Calibri" w:hAnsi="Arial" w:cs="Arial"/>
                <w:b/>
                <w:color w:val="76923C"/>
              </w:rPr>
              <w:t xml:space="preserve"># </w:t>
            </w:r>
            <w:r w:rsidR="00A21297" w:rsidRPr="00A21297">
              <w:rPr>
                <w:rFonts w:ascii="Arial" w:eastAsia="Calibri" w:hAnsi="Arial" w:cs="Arial"/>
                <w:b/>
                <w:color w:val="76923C"/>
              </w:rPr>
              <w:t>Available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A21297" w:rsidRPr="00A21297" w:rsidRDefault="00E7121E" w:rsidP="00996BBF">
            <w:pPr>
              <w:jc w:val="center"/>
              <w:rPr>
                <w:rFonts w:ascii="Arial" w:eastAsia="Calibri" w:hAnsi="Arial" w:cs="Arial"/>
                <w:b/>
                <w:color w:val="76923C"/>
              </w:rPr>
            </w:pPr>
            <w:r>
              <w:rPr>
                <w:rFonts w:ascii="Arial" w:eastAsia="Calibri" w:hAnsi="Arial" w:cs="Arial"/>
                <w:b/>
                <w:color w:val="76923C"/>
              </w:rPr>
              <w:t xml:space="preserve"># </w:t>
            </w:r>
            <w:r w:rsidR="00D96815">
              <w:rPr>
                <w:rFonts w:ascii="Arial" w:eastAsia="Calibri" w:hAnsi="Arial" w:cs="Arial"/>
                <w:b/>
                <w:color w:val="76923C"/>
              </w:rPr>
              <w:t>Requested</w:t>
            </w:r>
          </w:p>
        </w:tc>
      </w:tr>
      <w:tr w:rsidR="00A21297" w:rsidTr="00996BBF">
        <w:trPr>
          <w:trHeight w:val="323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Drinking Fountain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2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Bike Racks (include</w:t>
            </w:r>
            <w:r w:rsidR="00D96815">
              <w:rPr>
                <w:rFonts w:ascii="Arial" w:eastAsia="Calibri" w:hAnsi="Arial" w:cs="Arial"/>
                <w:color w:val="76923C"/>
              </w:rPr>
              <w:t>s</w:t>
            </w:r>
            <w:r>
              <w:rPr>
                <w:rFonts w:ascii="Arial" w:eastAsia="Calibri" w:hAnsi="Arial" w:cs="Arial"/>
                <w:color w:val="76923C"/>
              </w:rPr>
              <w:t xml:space="preserve"> set up instructions)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5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 xml:space="preserve">“Recycle” </w:t>
            </w:r>
            <w:r w:rsidR="00D96815">
              <w:rPr>
                <w:rFonts w:ascii="Arial" w:eastAsia="Calibri" w:hAnsi="Arial" w:cs="Arial"/>
                <w:color w:val="76923C"/>
              </w:rPr>
              <w:t>b</w:t>
            </w:r>
            <w:r>
              <w:rPr>
                <w:rFonts w:ascii="Arial" w:eastAsia="Calibri" w:hAnsi="Arial" w:cs="Arial"/>
                <w:color w:val="76923C"/>
              </w:rPr>
              <w:t xml:space="preserve">anner with </w:t>
            </w:r>
            <w:r w:rsidR="00D96815">
              <w:rPr>
                <w:rFonts w:ascii="Arial" w:eastAsia="Calibri" w:hAnsi="Arial" w:cs="Arial"/>
                <w:color w:val="76923C"/>
              </w:rPr>
              <w:t xml:space="preserve">recycling </w:t>
            </w:r>
            <w:r>
              <w:rPr>
                <w:rFonts w:ascii="Arial" w:eastAsia="Calibri" w:hAnsi="Arial" w:cs="Arial"/>
                <w:color w:val="76923C"/>
              </w:rPr>
              <w:t>handouts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2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“Green Event</w:t>
            </w:r>
            <w:r w:rsidR="00D96815">
              <w:rPr>
                <w:rFonts w:ascii="Arial" w:eastAsia="Calibri" w:hAnsi="Arial" w:cs="Arial"/>
                <w:color w:val="76923C"/>
              </w:rPr>
              <w:t>s</w:t>
            </w:r>
            <w:r>
              <w:rPr>
                <w:rFonts w:ascii="Arial" w:eastAsia="Calibri" w:hAnsi="Arial" w:cs="Arial"/>
                <w:color w:val="76923C"/>
              </w:rPr>
              <w:t xml:space="preserve">” feather </w:t>
            </w:r>
            <w:r w:rsidR="00D96815">
              <w:rPr>
                <w:rFonts w:ascii="Arial" w:eastAsia="Calibri" w:hAnsi="Arial" w:cs="Arial"/>
                <w:color w:val="76923C"/>
              </w:rPr>
              <w:t xml:space="preserve">flag 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2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“Green Events” aprons for volunteers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5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21297" w:rsidRPr="00105B55" w:rsidRDefault="00A21297" w:rsidP="00172081">
      <w:pPr>
        <w:rPr>
          <w:rFonts w:ascii="Arial" w:eastAsia="Calibri" w:hAnsi="Arial" w:cs="Arial"/>
          <w:color w:val="76923C"/>
          <w:sz w:val="16"/>
          <w:szCs w:val="16"/>
        </w:rPr>
      </w:pPr>
    </w:p>
    <w:p w:rsidR="00D73A99" w:rsidRDefault="00F4493A" w:rsidP="00172081">
      <w:pPr>
        <w:rPr>
          <w:rFonts w:ascii="Arial" w:eastAsia="Calibri" w:hAnsi="Arial" w:cs="Arial"/>
          <w:color w:val="76923C"/>
        </w:rPr>
      </w:pPr>
      <w:r w:rsidRPr="00EF3A3C">
        <w:rPr>
          <w:rFonts w:ascii="Arial" w:eastAsia="Calibri" w:hAnsi="Arial" w:cs="Arial"/>
          <w:color w:val="76923C"/>
        </w:rPr>
        <w:t>Use the space below to provide additional stewardship initiatives for the City</w:t>
      </w:r>
      <w:r w:rsidR="00172081" w:rsidRPr="00EF3A3C">
        <w:rPr>
          <w:rFonts w:ascii="Arial" w:eastAsia="Calibri" w:hAnsi="Arial" w:cs="Arial"/>
          <w:color w:val="76923C"/>
        </w:rPr>
        <w:t xml:space="preserve"> of Tacoma</w:t>
      </w:r>
      <w:r w:rsidRPr="00EF3A3C">
        <w:rPr>
          <w:rFonts w:ascii="Arial" w:eastAsia="Calibri" w:hAnsi="Arial" w:cs="Arial"/>
          <w:color w:val="76923C"/>
        </w:rPr>
        <w:t xml:space="preserve"> to consider for points.</w:t>
      </w:r>
    </w:p>
    <w:p w:rsidR="00FF3E23" w:rsidRPr="00FF3E23" w:rsidRDefault="00FF3E23" w:rsidP="0017208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18"/>
    </w:p>
    <w:sectPr w:rsidR="00FF3E23" w:rsidRPr="00FF3E23" w:rsidSect="00105B55">
      <w:type w:val="continuous"/>
      <w:pgSz w:w="12240" w:h="15840"/>
      <w:pgMar w:top="288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9"/>
    <w:rsid w:val="0002078F"/>
    <w:rsid w:val="000810EF"/>
    <w:rsid w:val="00105B55"/>
    <w:rsid w:val="001254E0"/>
    <w:rsid w:val="00172081"/>
    <w:rsid w:val="00391496"/>
    <w:rsid w:val="004432B7"/>
    <w:rsid w:val="005A4C9D"/>
    <w:rsid w:val="006C5916"/>
    <w:rsid w:val="00832AC6"/>
    <w:rsid w:val="00853CBA"/>
    <w:rsid w:val="00945465"/>
    <w:rsid w:val="00996BBF"/>
    <w:rsid w:val="00A21297"/>
    <w:rsid w:val="00AA7C95"/>
    <w:rsid w:val="00BE35A8"/>
    <w:rsid w:val="00BF59C5"/>
    <w:rsid w:val="00C00846"/>
    <w:rsid w:val="00C45628"/>
    <w:rsid w:val="00C5067B"/>
    <w:rsid w:val="00D73A99"/>
    <w:rsid w:val="00D96815"/>
    <w:rsid w:val="00E019CA"/>
    <w:rsid w:val="00E12895"/>
    <w:rsid w:val="00E7121E"/>
    <w:rsid w:val="00EF1FA4"/>
    <w:rsid w:val="00EF3A3C"/>
    <w:rsid w:val="00F4493A"/>
    <w:rsid w:val="00FE76B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tainability@cityoftaco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Allison</dc:creator>
  <cp:lastModifiedBy>Chaney, Adrienne</cp:lastModifiedBy>
  <cp:revision>3</cp:revision>
  <dcterms:created xsi:type="dcterms:W3CDTF">2017-03-28T17:29:00Z</dcterms:created>
  <dcterms:modified xsi:type="dcterms:W3CDTF">2017-06-07T16:55:00Z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2014-12-01T00:00:00Z</vt:filetime>
  </property>
</Properties>
</file>